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A5CA83" w14:textId="787190C9" w:rsidR="002542CD" w:rsidRPr="002542CD" w:rsidRDefault="002542CD" w:rsidP="002542C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42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</w:t>
      </w:r>
      <w:r w:rsidR="00DA34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</w:p>
    <w:p w14:paraId="0F56EC6B" w14:textId="77777777" w:rsidR="002542CD" w:rsidRPr="002542CD" w:rsidRDefault="002542CD" w:rsidP="002542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протоколу общего собрания </w:t>
      </w:r>
    </w:p>
    <w:p w14:paraId="7BBE994C" w14:textId="77777777" w:rsidR="002542CD" w:rsidRDefault="002542CD" w:rsidP="002542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F1DD3B" w14:textId="77777777" w:rsidR="008C2EFA" w:rsidRDefault="008C2EFA" w:rsidP="008C2EFA">
      <w:pPr>
        <w:spacing w:after="0" w:line="216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5C0ED62" w14:textId="77777777" w:rsidR="008C2EFA" w:rsidRDefault="008C2EFA" w:rsidP="008C2EFA">
      <w:pPr>
        <w:spacing w:after="0" w:line="216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8351763" w14:textId="1801963A" w:rsidR="008C2EFA" w:rsidRPr="008C2EFA" w:rsidRDefault="008C2EFA" w:rsidP="008C2EFA">
      <w:pPr>
        <w:spacing w:after="0" w:line="216" w:lineRule="atLeast"/>
        <w:jc w:val="center"/>
        <w:rPr>
          <w:rFonts w:ascii="Aptos Display" w:eastAsia="Times New Roman" w:hAnsi="Aptos Display" w:cs="Times New Roman"/>
          <w:b/>
          <w:bCs/>
          <w:color w:val="000000"/>
          <w:sz w:val="28"/>
          <w:szCs w:val="28"/>
          <w:lang w:eastAsia="ru-RU"/>
        </w:rPr>
      </w:pPr>
      <w:r w:rsidRPr="008C2E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ОТЧЕТ</w:t>
      </w:r>
    </w:p>
    <w:p w14:paraId="17CF093C" w14:textId="10FD8108" w:rsidR="008C2EFA" w:rsidRPr="008C2EFA" w:rsidRDefault="008C2EFA" w:rsidP="008C2EFA">
      <w:pPr>
        <w:spacing w:after="0" w:line="216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E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деятельности Правления ТСЖ «Твин Писк»</w:t>
      </w:r>
    </w:p>
    <w:p w14:paraId="530B484B" w14:textId="20B2ED41" w:rsidR="0000489E" w:rsidRPr="0000489E" w:rsidRDefault="008C2EFA" w:rsidP="008C2EFA">
      <w:pPr>
        <w:spacing w:after="0" w:line="240" w:lineRule="auto"/>
        <w:jc w:val="center"/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</w:pPr>
      <w:r w:rsidRPr="008C2EFA"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в </w:t>
      </w:r>
      <w:r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  <w:t>п</w:t>
      </w:r>
      <w:r w:rsidR="0000489E" w:rsidRPr="0000489E"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ериод </w:t>
      </w:r>
      <w:r w:rsidR="0000489E" w:rsidRPr="008C2EFA"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  <w:t>январь-август</w:t>
      </w:r>
      <w:r w:rsidR="0000489E" w:rsidRPr="0000489E"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 2024 года</w:t>
      </w:r>
      <w:bookmarkStart w:id="0" w:name="_GoBack"/>
      <w:bookmarkEnd w:id="0"/>
      <w:r w:rsidR="0000489E" w:rsidRPr="008C2EFA"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  <w:t>.</w:t>
      </w:r>
    </w:p>
    <w:p w14:paraId="2FB12658" w14:textId="77777777" w:rsidR="0000489E" w:rsidRDefault="0000489E" w:rsidP="00DE6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576606" w14:textId="77777777" w:rsidR="008C2EFA" w:rsidRDefault="008C2EFA" w:rsidP="000048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A7B015D" w14:textId="718837F0" w:rsidR="00BC51E1" w:rsidRDefault="0000489E" w:rsidP="000048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489E">
        <w:rPr>
          <w:rFonts w:ascii="Times New Roman" w:hAnsi="Times New Roman" w:cs="Times New Roman"/>
          <w:sz w:val="24"/>
          <w:szCs w:val="24"/>
        </w:rPr>
        <w:t>За отчетный период выполнена следующая работа:</w:t>
      </w:r>
    </w:p>
    <w:p w14:paraId="105DBFD7" w14:textId="22613A02" w:rsidR="00E33CEF" w:rsidRDefault="003F7BAF" w:rsidP="00DE6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909">
        <w:rPr>
          <w:rFonts w:ascii="Times New Roman" w:hAnsi="Times New Roman" w:cs="Times New Roman"/>
          <w:sz w:val="24"/>
          <w:szCs w:val="24"/>
        </w:rPr>
        <w:t xml:space="preserve">Основными приоритетами в работе </w:t>
      </w:r>
      <w:r w:rsidR="00E33CEF">
        <w:rPr>
          <w:rFonts w:ascii="Times New Roman" w:hAnsi="Times New Roman" w:cs="Times New Roman"/>
          <w:sz w:val="24"/>
          <w:szCs w:val="24"/>
        </w:rPr>
        <w:t>в п</w:t>
      </w:r>
      <w:r w:rsidR="000A076E">
        <w:rPr>
          <w:rFonts w:ascii="Times New Roman" w:hAnsi="Times New Roman" w:cs="Times New Roman"/>
          <w:sz w:val="24"/>
          <w:szCs w:val="24"/>
        </w:rPr>
        <w:t>р</w:t>
      </w:r>
      <w:r w:rsidR="00E33CEF">
        <w:rPr>
          <w:rFonts w:ascii="Times New Roman" w:hAnsi="Times New Roman" w:cs="Times New Roman"/>
          <w:sz w:val="24"/>
          <w:szCs w:val="24"/>
        </w:rPr>
        <w:t>ошедшем году были</w:t>
      </w:r>
      <w:r w:rsidRPr="002B79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314CA3" w14:textId="77777777" w:rsidR="00E33CEF" w:rsidRDefault="00E33CEF" w:rsidP="00DE6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3F7BAF" w:rsidRPr="002B7909">
        <w:rPr>
          <w:rFonts w:ascii="Times New Roman" w:hAnsi="Times New Roman" w:cs="Times New Roman"/>
          <w:sz w:val="24"/>
          <w:szCs w:val="24"/>
        </w:rPr>
        <w:t xml:space="preserve"> благоустройство нашего дома и прилегающей территории</w:t>
      </w:r>
    </w:p>
    <w:p w14:paraId="1D38C711" w14:textId="5C323F21" w:rsidR="00E33CEF" w:rsidRDefault="00E33CEF" w:rsidP="00DE6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3F7BAF" w:rsidRPr="002B7909">
        <w:rPr>
          <w:rFonts w:ascii="Times New Roman" w:hAnsi="Times New Roman" w:cs="Times New Roman"/>
          <w:sz w:val="24"/>
          <w:szCs w:val="24"/>
        </w:rPr>
        <w:t>комплексная подготовка дома к эксплуатации в зимний период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7D23D7" w14:textId="4983B136" w:rsidR="00E33CEF" w:rsidRDefault="00E33CEF" w:rsidP="00DE6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3F7BAF" w:rsidRPr="002B7909">
        <w:rPr>
          <w:rFonts w:ascii="Times New Roman" w:hAnsi="Times New Roman" w:cs="Times New Roman"/>
          <w:sz w:val="24"/>
          <w:szCs w:val="24"/>
        </w:rPr>
        <w:t>предоставление качественных коммунальных и других услуг</w:t>
      </w:r>
    </w:p>
    <w:p w14:paraId="6FA5681E" w14:textId="5C7D2F12" w:rsidR="003F7BAF" w:rsidRPr="002B7909" w:rsidRDefault="00E33CEF" w:rsidP="00DE6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3F7BAF" w:rsidRPr="002B7909">
        <w:rPr>
          <w:rFonts w:ascii="Times New Roman" w:hAnsi="Times New Roman" w:cs="Times New Roman"/>
          <w:sz w:val="24"/>
          <w:szCs w:val="24"/>
        </w:rPr>
        <w:t xml:space="preserve"> обеспечение комфортного и безопасного проживания.</w:t>
      </w:r>
    </w:p>
    <w:p w14:paraId="095849E0" w14:textId="1480E27A" w:rsidR="0087353F" w:rsidRDefault="00DA34EA" w:rsidP="00DE6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работы, проведенные в 202</w:t>
      </w:r>
      <w:r w:rsidR="000C28A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году, осуществлялись в рамках сметы доходов и расходов ТСЖ утвержденной на общем собрании членов ТСЖ.</w:t>
      </w:r>
    </w:p>
    <w:p w14:paraId="2540F2BF" w14:textId="2B510B01" w:rsidR="00DA34EA" w:rsidRDefault="00DA34EA" w:rsidP="00DE6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Подробная информация о поступлениях и расходовании денежный средств с расчетного счета ТСЖ по статьям сметы содержится в Приложении №3 «Исполнение сметы»</w:t>
      </w:r>
    </w:p>
    <w:p w14:paraId="124B5B63" w14:textId="1C257667" w:rsidR="007E128F" w:rsidRDefault="007E128F" w:rsidP="00DE6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Предлагаю для рассмотрения ряд работ</w:t>
      </w:r>
      <w:r w:rsidR="00723CE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выполненных в течении года.</w:t>
      </w:r>
    </w:p>
    <w:p w14:paraId="778F696F" w14:textId="77777777" w:rsidR="0000489E" w:rsidRDefault="0000489E" w:rsidP="00061D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7A19F1" w14:textId="77E34E55" w:rsidR="007E128F" w:rsidRDefault="007E128F" w:rsidP="00061D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128F">
        <w:rPr>
          <w:rFonts w:ascii="Times New Roman" w:hAnsi="Times New Roman" w:cs="Times New Roman"/>
          <w:b/>
          <w:bCs/>
          <w:sz w:val="24"/>
          <w:szCs w:val="24"/>
        </w:rPr>
        <w:t>Техническое обслуживание</w:t>
      </w:r>
    </w:p>
    <w:p w14:paraId="5BBEE9B5" w14:textId="2AAB8CF5" w:rsidR="00DA34EA" w:rsidRDefault="00DA34EA" w:rsidP="00DE6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Работы по </w:t>
      </w:r>
      <w:r w:rsidR="00CF7A8B">
        <w:rPr>
          <w:rFonts w:ascii="Times New Roman" w:hAnsi="Times New Roman" w:cs="Times New Roman"/>
          <w:sz w:val="24"/>
          <w:szCs w:val="24"/>
        </w:rPr>
        <w:t>техническому обслуживанию и текущему ремонту дома осуществлялись на основе заключенных и пролонгированных договоров.</w:t>
      </w:r>
    </w:p>
    <w:p w14:paraId="5E7A21BE" w14:textId="77777777" w:rsidR="00BE4AE1" w:rsidRDefault="00CF7A8B" w:rsidP="00DE6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Следует отметить,</w:t>
      </w:r>
      <w:r w:rsidR="00BE4A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что техническое обслуживание всех инженерных систем здания проводилось в соответствии с </w:t>
      </w:r>
      <w:r w:rsidRPr="00CF7A8B">
        <w:rPr>
          <w:rFonts w:ascii="Times New Roman" w:hAnsi="Times New Roman" w:cs="Times New Roman"/>
          <w:sz w:val="24"/>
          <w:szCs w:val="24"/>
        </w:rPr>
        <w:t>Постановление Правительства РФ от 13.08.2006 N 491 (ред. от 27.03.2023) "Об утверждении Правил содержания общего имущества в многоквартирном доме</w:t>
      </w:r>
      <w:r>
        <w:rPr>
          <w:rFonts w:ascii="Times New Roman" w:hAnsi="Times New Roman" w:cs="Times New Roman"/>
          <w:sz w:val="24"/>
          <w:szCs w:val="24"/>
        </w:rPr>
        <w:t>».</w:t>
      </w:r>
      <w:r w:rsidR="00BE4A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C7B984" w14:textId="660B66F8" w:rsidR="00DA34EA" w:rsidRDefault="00CF7A8B" w:rsidP="00DE6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Этот вид деятельности подразумевает работы по контролю и поддержанию инженерных систем здания в работоспособном состоянии.</w:t>
      </w:r>
    </w:p>
    <w:p w14:paraId="3F158295" w14:textId="1BF5A385" w:rsidR="00CF7A8B" w:rsidRDefault="00CF7A8B" w:rsidP="00DE6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работы по подготовке дома к осенне-зимнему периоду проводились согласно</w:t>
      </w:r>
      <w:r w:rsidR="00B852C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графика</w:t>
      </w:r>
      <w:r w:rsidR="00B852C8">
        <w:rPr>
          <w:rFonts w:ascii="Times New Roman" w:hAnsi="Times New Roman" w:cs="Times New Roman"/>
          <w:sz w:val="24"/>
          <w:szCs w:val="24"/>
        </w:rPr>
        <w:t xml:space="preserve"> проведения работ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C279333" w14:textId="1AB8FEBD" w:rsidR="00CF7A8B" w:rsidRDefault="00CF7A8B" w:rsidP="00DE6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Проведена плановая подготовка теплового узла и инженерных сетей к отопительному периоду.</w:t>
      </w:r>
    </w:p>
    <w:p w14:paraId="50FB9734" w14:textId="227A0775" w:rsidR="00CF7A8B" w:rsidRDefault="00CF7A8B" w:rsidP="00DE6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надлежащее сроки был сдан тепловой узел надзорной организации </w:t>
      </w:r>
    </w:p>
    <w:p w14:paraId="2F0A767F" w14:textId="77777777" w:rsidR="00FA56AB" w:rsidRDefault="00FA56AB" w:rsidP="00DE662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FD9F2C" w14:textId="279F8DAA" w:rsidR="00DA34EA" w:rsidRPr="00FA56AB" w:rsidRDefault="00CF7A8B" w:rsidP="00DE662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56AB">
        <w:rPr>
          <w:rFonts w:ascii="Times New Roman" w:hAnsi="Times New Roman" w:cs="Times New Roman"/>
          <w:b/>
          <w:bCs/>
          <w:sz w:val="24"/>
          <w:szCs w:val="24"/>
        </w:rPr>
        <w:t>Из наиболее значимых проведенных работ следует отметить:</w:t>
      </w:r>
    </w:p>
    <w:p w14:paraId="19169CAA" w14:textId="55232F9E" w:rsidR="00BE4AE1" w:rsidRPr="006B2089" w:rsidRDefault="007E128F" w:rsidP="00DE66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2089">
        <w:rPr>
          <w:rFonts w:ascii="Times New Roman" w:hAnsi="Times New Roman" w:cs="Times New Roman"/>
          <w:b/>
          <w:sz w:val="24"/>
          <w:szCs w:val="24"/>
        </w:rPr>
        <w:t>1.</w:t>
      </w:r>
      <w:r w:rsidR="00BE4AE1" w:rsidRPr="006B2089">
        <w:rPr>
          <w:rFonts w:ascii="Times New Roman" w:hAnsi="Times New Roman" w:cs="Times New Roman"/>
          <w:b/>
          <w:sz w:val="24"/>
          <w:szCs w:val="24"/>
        </w:rPr>
        <w:t xml:space="preserve"> Замена </w:t>
      </w:r>
      <w:r w:rsidR="00FA56AB" w:rsidRPr="006B2089">
        <w:rPr>
          <w:rFonts w:ascii="Times New Roman" w:hAnsi="Times New Roman" w:cs="Times New Roman"/>
          <w:b/>
          <w:sz w:val="24"/>
          <w:szCs w:val="24"/>
        </w:rPr>
        <w:t xml:space="preserve">розлива горячего </w:t>
      </w:r>
      <w:r w:rsidR="00BE4AE1" w:rsidRPr="006B2089">
        <w:rPr>
          <w:rFonts w:ascii="Times New Roman" w:hAnsi="Times New Roman" w:cs="Times New Roman"/>
          <w:b/>
          <w:sz w:val="24"/>
          <w:szCs w:val="24"/>
        </w:rPr>
        <w:t xml:space="preserve">водоснабжения </w:t>
      </w:r>
      <w:r w:rsidR="00FA56AB" w:rsidRPr="006B2089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BE4AE1" w:rsidRPr="006B2089">
        <w:rPr>
          <w:rFonts w:ascii="Times New Roman" w:hAnsi="Times New Roman" w:cs="Times New Roman"/>
          <w:b/>
          <w:sz w:val="24"/>
          <w:szCs w:val="24"/>
        </w:rPr>
        <w:t>11 этаж</w:t>
      </w:r>
      <w:r w:rsidR="00FA56AB" w:rsidRPr="006B2089">
        <w:rPr>
          <w:rFonts w:ascii="Times New Roman" w:hAnsi="Times New Roman" w:cs="Times New Roman"/>
          <w:b/>
          <w:sz w:val="24"/>
          <w:szCs w:val="24"/>
        </w:rPr>
        <w:t>ах</w:t>
      </w:r>
      <w:r w:rsidR="00BE4AE1" w:rsidRPr="006B2089">
        <w:rPr>
          <w:rFonts w:ascii="Times New Roman" w:hAnsi="Times New Roman" w:cs="Times New Roman"/>
          <w:b/>
          <w:sz w:val="24"/>
          <w:szCs w:val="24"/>
        </w:rPr>
        <w:t xml:space="preserve"> башни</w:t>
      </w:r>
      <w:proofErr w:type="gramStart"/>
      <w:r w:rsidR="00BE4AE1" w:rsidRPr="006B2089"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  <w:r w:rsidR="00BE4AE1" w:rsidRPr="006B2089">
        <w:rPr>
          <w:rFonts w:ascii="Times New Roman" w:hAnsi="Times New Roman" w:cs="Times New Roman"/>
          <w:b/>
          <w:sz w:val="24"/>
          <w:szCs w:val="24"/>
        </w:rPr>
        <w:t>, Б.</w:t>
      </w:r>
      <w:r w:rsidR="00FA56AB" w:rsidRPr="006B2089">
        <w:rPr>
          <w:rFonts w:ascii="Times New Roman" w:hAnsi="Times New Roman" w:cs="Times New Roman"/>
          <w:b/>
          <w:sz w:val="24"/>
          <w:szCs w:val="24"/>
        </w:rPr>
        <w:t>, 23-24 этаже башни А и 24 этаже, башни Б</w:t>
      </w:r>
      <w:r w:rsidR="00BE4AE1" w:rsidRPr="006B2089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1" w:name="_Hlk190598104"/>
      <w:r w:rsidR="00BE4AE1" w:rsidRPr="006B2089">
        <w:rPr>
          <w:rFonts w:ascii="Times New Roman" w:hAnsi="Times New Roman" w:cs="Times New Roman"/>
          <w:b/>
          <w:sz w:val="24"/>
          <w:szCs w:val="24"/>
        </w:rPr>
        <w:t xml:space="preserve">(сумма контракта </w:t>
      </w:r>
      <w:r w:rsidR="00FA56AB" w:rsidRPr="006B2089">
        <w:rPr>
          <w:rFonts w:ascii="Times New Roman" w:hAnsi="Times New Roman" w:cs="Times New Roman"/>
          <w:b/>
          <w:sz w:val="24"/>
          <w:szCs w:val="24"/>
        </w:rPr>
        <w:t>183600,00)</w:t>
      </w:r>
    </w:p>
    <w:bookmarkEnd w:id="1"/>
    <w:p w14:paraId="070F1495" w14:textId="550CD373" w:rsidR="00FA56AB" w:rsidRPr="006B2089" w:rsidRDefault="00966F04" w:rsidP="00DE66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2089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6B2089">
        <w:rPr>
          <w:rFonts w:ascii="Times New Roman" w:hAnsi="Times New Roman" w:cs="Times New Roman"/>
          <w:b/>
          <w:color w:val="000000"/>
        </w:rPr>
        <w:t xml:space="preserve"> Произведена </w:t>
      </w:r>
      <w:r w:rsidR="00FA56AB" w:rsidRPr="006B2089">
        <w:rPr>
          <w:rFonts w:ascii="Times New Roman" w:hAnsi="Times New Roman" w:cs="Times New Roman"/>
          <w:b/>
          <w:color w:val="000000"/>
        </w:rPr>
        <w:t xml:space="preserve">замена воздушных фильтров для системы вентиляции паркинга. После замены произведен запуск системы вентиляции </w:t>
      </w:r>
      <w:r w:rsidR="00FA56AB" w:rsidRPr="006B2089">
        <w:rPr>
          <w:rFonts w:ascii="Times New Roman" w:hAnsi="Times New Roman" w:cs="Times New Roman"/>
          <w:b/>
          <w:sz w:val="24"/>
          <w:szCs w:val="24"/>
        </w:rPr>
        <w:t>(сумма контракта 24000,00)</w:t>
      </w:r>
    </w:p>
    <w:p w14:paraId="69C95F3C" w14:textId="77777777" w:rsidR="008C2EFA" w:rsidRDefault="008C2EFA" w:rsidP="00DE66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AE3EE3" w14:textId="406416C6" w:rsidR="007E128F" w:rsidRPr="007E128F" w:rsidRDefault="007E128F" w:rsidP="00DE66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128F">
        <w:rPr>
          <w:rFonts w:ascii="Times New Roman" w:hAnsi="Times New Roman" w:cs="Times New Roman"/>
          <w:b/>
          <w:bCs/>
          <w:sz w:val="24"/>
          <w:szCs w:val="24"/>
        </w:rPr>
        <w:t>Содержание и текущий ремонт</w:t>
      </w:r>
    </w:p>
    <w:p w14:paraId="0D60063B" w14:textId="3C871144" w:rsidR="00DA34EA" w:rsidRDefault="00BE4AE1" w:rsidP="00DE6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Уставной деятельности и Плана по содержанию и текущему ремонту общего имущества проводились непрерывная работа по предоставлению жилищно-коммунальных услуг</w:t>
      </w:r>
    </w:p>
    <w:p w14:paraId="06A46E0A" w14:textId="591B8453" w:rsidR="00DA34EA" w:rsidRDefault="00BE4AE1" w:rsidP="00DE6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Проведены практически все необходимые работы по содержанию помещений входящих в состав общего имущества:</w:t>
      </w:r>
    </w:p>
    <w:p w14:paraId="5C88669E" w14:textId="17CFF83B" w:rsidR="00BE4AE1" w:rsidRDefault="00BE4AE1" w:rsidP="00DE6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-проводился регулярный осмотр всех помещений и инженерных систем и обеспечение их безопасного состояния</w:t>
      </w:r>
    </w:p>
    <w:p w14:paraId="6A9E2245" w14:textId="069A3C15" w:rsidR="00BE4AE1" w:rsidRDefault="00BE4AE1" w:rsidP="00DE6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75CA9">
        <w:rPr>
          <w:rFonts w:ascii="Times New Roman" w:hAnsi="Times New Roman" w:cs="Times New Roman"/>
          <w:sz w:val="24"/>
          <w:szCs w:val="24"/>
        </w:rPr>
        <w:t>коммунальные услуги предоставлены надлежащего качества</w:t>
      </w:r>
    </w:p>
    <w:p w14:paraId="1A0C3E64" w14:textId="13CCC564" w:rsidR="00D75CA9" w:rsidRDefault="00D75CA9" w:rsidP="00DE6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-противопожарная система и система дымоудаления работали в штатном режиме</w:t>
      </w:r>
    </w:p>
    <w:p w14:paraId="58916DE8" w14:textId="52EAD27E" w:rsidR="00BE4AE1" w:rsidRDefault="00D75CA9" w:rsidP="00DE6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-уборка мест общего пользования и уборка территории проводились регулярно</w:t>
      </w:r>
    </w:p>
    <w:p w14:paraId="4ACC4BA7" w14:textId="1CC72399" w:rsidR="00BE4AE1" w:rsidRDefault="00D75CA9" w:rsidP="00DE6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-сезонные работы (уборка снега, полив газонов, покос травы) проведены в срок</w:t>
      </w:r>
    </w:p>
    <w:p w14:paraId="64C71C88" w14:textId="6573A1D0" w:rsidR="007E128F" w:rsidRPr="006B2089" w:rsidRDefault="007E128F" w:rsidP="00DE662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B2089">
        <w:rPr>
          <w:rFonts w:ascii="Times New Roman" w:hAnsi="Times New Roman" w:cs="Times New Roman"/>
          <w:b/>
          <w:bCs/>
          <w:sz w:val="24"/>
          <w:szCs w:val="24"/>
        </w:rPr>
        <w:t>Из наиболее значимых проведенных работ следует отметить:</w:t>
      </w:r>
    </w:p>
    <w:p w14:paraId="459E76AE" w14:textId="07916C54" w:rsidR="007E128F" w:rsidRPr="006B2089" w:rsidRDefault="007E128F" w:rsidP="00DE66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2089">
        <w:rPr>
          <w:rFonts w:ascii="Times New Roman" w:hAnsi="Times New Roman" w:cs="Times New Roman"/>
          <w:b/>
          <w:sz w:val="24"/>
          <w:szCs w:val="24"/>
        </w:rPr>
        <w:t xml:space="preserve">1.Ремонт </w:t>
      </w:r>
      <w:r w:rsidR="00B23B6C" w:rsidRPr="006B2089">
        <w:rPr>
          <w:rFonts w:ascii="Times New Roman" w:hAnsi="Times New Roman" w:cs="Times New Roman"/>
          <w:b/>
          <w:sz w:val="24"/>
          <w:szCs w:val="24"/>
        </w:rPr>
        <w:t>10 открытых балконов (монтаж жестяных отливов,</w:t>
      </w:r>
      <w:r w:rsidR="006B2089" w:rsidRPr="006B20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3B6C" w:rsidRPr="006B2089">
        <w:rPr>
          <w:rFonts w:ascii="Times New Roman" w:hAnsi="Times New Roman" w:cs="Times New Roman"/>
          <w:b/>
          <w:sz w:val="24"/>
          <w:szCs w:val="24"/>
        </w:rPr>
        <w:t>2 балкона окраска ограждений балкона</w:t>
      </w:r>
      <w:r w:rsidR="006B2089" w:rsidRPr="006B2089">
        <w:rPr>
          <w:rFonts w:ascii="Times New Roman" w:hAnsi="Times New Roman" w:cs="Times New Roman"/>
          <w:b/>
          <w:sz w:val="24"/>
          <w:szCs w:val="24"/>
        </w:rPr>
        <w:t>)</w:t>
      </w:r>
      <w:r w:rsidRPr="006B20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2089" w:rsidRPr="006B2089">
        <w:rPr>
          <w:rFonts w:ascii="Times New Roman" w:hAnsi="Times New Roman" w:cs="Times New Roman"/>
          <w:b/>
          <w:sz w:val="24"/>
          <w:szCs w:val="24"/>
        </w:rPr>
        <w:t xml:space="preserve">исполнитель  </w:t>
      </w:r>
      <w:r w:rsidR="00061DEB" w:rsidRPr="006B2089">
        <w:rPr>
          <w:rFonts w:ascii="Times New Roman" w:hAnsi="Times New Roman" w:cs="Times New Roman"/>
          <w:b/>
          <w:sz w:val="24"/>
          <w:szCs w:val="24"/>
        </w:rPr>
        <w:t>ИП Савельев С.</w:t>
      </w:r>
      <w:proofErr w:type="gramStart"/>
      <w:r w:rsidR="00061DEB" w:rsidRPr="006B2089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="00061DEB" w:rsidRPr="006B20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2089">
        <w:rPr>
          <w:rFonts w:ascii="Times New Roman" w:hAnsi="Times New Roman" w:cs="Times New Roman"/>
          <w:b/>
          <w:sz w:val="24"/>
          <w:szCs w:val="24"/>
        </w:rPr>
        <w:t xml:space="preserve">сумма контракта </w:t>
      </w:r>
      <w:r w:rsidR="00B23B6C" w:rsidRPr="006B2089">
        <w:rPr>
          <w:rFonts w:ascii="Times New Roman" w:hAnsi="Times New Roman" w:cs="Times New Roman"/>
          <w:b/>
          <w:sz w:val="24"/>
          <w:szCs w:val="24"/>
        </w:rPr>
        <w:t>400 0</w:t>
      </w:r>
      <w:r w:rsidRPr="006B2089">
        <w:rPr>
          <w:rFonts w:ascii="Times New Roman" w:hAnsi="Times New Roman" w:cs="Times New Roman"/>
          <w:b/>
          <w:sz w:val="24"/>
          <w:szCs w:val="24"/>
        </w:rPr>
        <w:t>00</w:t>
      </w:r>
      <w:r w:rsidR="00B23B6C" w:rsidRPr="006B2089">
        <w:rPr>
          <w:rFonts w:ascii="Times New Roman" w:hAnsi="Times New Roman" w:cs="Times New Roman"/>
          <w:b/>
          <w:sz w:val="24"/>
          <w:szCs w:val="24"/>
        </w:rPr>
        <w:t>,00</w:t>
      </w:r>
    </w:p>
    <w:p w14:paraId="70C1E6CA" w14:textId="77777777" w:rsidR="0000489E" w:rsidRDefault="0000489E" w:rsidP="00DE66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75F80D" w14:textId="56C252E6" w:rsidR="007E128F" w:rsidRPr="007E128F" w:rsidRDefault="007E128F" w:rsidP="00DE66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Б</w:t>
      </w:r>
      <w:r w:rsidRPr="007E128F">
        <w:rPr>
          <w:rFonts w:ascii="Times New Roman" w:hAnsi="Times New Roman" w:cs="Times New Roman"/>
          <w:b/>
          <w:bCs/>
          <w:sz w:val="24"/>
          <w:szCs w:val="24"/>
        </w:rPr>
        <w:t>лагоустройство территории</w:t>
      </w:r>
    </w:p>
    <w:p w14:paraId="5DB20262" w14:textId="372F5FA8" w:rsidR="007E128F" w:rsidRDefault="007E128F" w:rsidP="00DE6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Работы</w:t>
      </w:r>
      <w:r w:rsidR="00723CE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запланированные в бюджете на 202</w:t>
      </w:r>
      <w:r w:rsidR="00B23B6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выполнены не в полном объеме. К сожалению</w:t>
      </w:r>
      <w:r w:rsidR="00723CE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из-за возникших проблем </w:t>
      </w:r>
      <w:r w:rsidR="00723CE2">
        <w:rPr>
          <w:rFonts w:ascii="Times New Roman" w:hAnsi="Times New Roman" w:cs="Times New Roman"/>
          <w:sz w:val="24"/>
          <w:szCs w:val="24"/>
        </w:rPr>
        <w:t>с легализацией ограждения установить забор вокруг контейнерной площадки не удалось. Работы по установке ограждения вокруг контейнерной площадки перенесены на 202</w:t>
      </w:r>
      <w:r w:rsidR="00B23B6C">
        <w:rPr>
          <w:rFonts w:ascii="Times New Roman" w:hAnsi="Times New Roman" w:cs="Times New Roman"/>
          <w:sz w:val="24"/>
          <w:szCs w:val="24"/>
        </w:rPr>
        <w:t>5</w:t>
      </w:r>
      <w:r w:rsidR="00723CE2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68DC45EE" w14:textId="77777777" w:rsidR="00061DEB" w:rsidRDefault="00061DEB" w:rsidP="00DE662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E1A5F23" w14:textId="66410EA9" w:rsidR="007E128F" w:rsidRPr="006B2089" w:rsidRDefault="007E128F" w:rsidP="00DE662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B2089">
        <w:rPr>
          <w:rFonts w:ascii="Times New Roman" w:hAnsi="Times New Roman" w:cs="Times New Roman"/>
          <w:b/>
          <w:bCs/>
          <w:sz w:val="24"/>
          <w:szCs w:val="24"/>
        </w:rPr>
        <w:t>Из наиболее значимых проведенных работ следует отметить:</w:t>
      </w:r>
    </w:p>
    <w:p w14:paraId="070B4797" w14:textId="23CE7FDA" w:rsidR="007E128F" w:rsidRPr="006B2089" w:rsidRDefault="00B23B6C" w:rsidP="00DE66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2089">
        <w:rPr>
          <w:rFonts w:ascii="Times New Roman" w:hAnsi="Times New Roman" w:cs="Times New Roman"/>
          <w:b/>
          <w:sz w:val="24"/>
          <w:szCs w:val="24"/>
        </w:rPr>
        <w:t xml:space="preserve">Произведен ремонт покрытия пешеходных дорожек </w:t>
      </w:r>
      <w:r w:rsidR="00CA4F97" w:rsidRPr="006B2089">
        <w:rPr>
          <w:rFonts w:ascii="Times New Roman" w:hAnsi="Times New Roman" w:cs="Times New Roman"/>
          <w:b/>
          <w:sz w:val="24"/>
          <w:szCs w:val="24"/>
        </w:rPr>
        <w:t>общей площадью 99,65м</w:t>
      </w:r>
      <w:proofErr w:type="gramStart"/>
      <w:r w:rsidR="00CA4F97" w:rsidRPr="006B2089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="00DE662B" w:rsidRPr="006B20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2089">
        <w:rPr>
          <w:rFonts w:ascii="Times New Roman" w:hAnsi="Times New Roman" w:cs="Times New Roman"/>
          <w:b/>
          <w:sz w:val="24"/>
          <w:szCs w:val="24"/>
        </w:rPr>
        <w:t>(дорожка к калитке на Димитрова и дорожка к детской площадке</w:t>
      </w:r>
      <w:r w:rsidR="007E128F" w:rsidRPr="006B2089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061DEB" w:rsidRPr="006B2089">
        <w:rPr>
          <w:rFonts w:ascii="Times New Roman" w:hAnsi="Times New Roman" w:cs="Times New Roman"/>
          <w:b/>
          <w:sz w:val="24"/>
          <w:szCs w:val="24"/>
        </w:rPr>
        <w:t xml:space="preserve">ИП Солнцев В.В., </w:t>
      </w:r>
      <w:r w:rsidR="007E128F" w:rsidRPr="006B2089">
        <w:rPr>
          <w:rFonts w:ascii="Times New Roman" w:hAnsi="Times New Roman" w:cs="Times New Roman"/>
          <w:b/>
          <w:sz w:val="24"/>
          <w:szCs w:val="24"/>
        </w:rPr>
        <w:t xml:space="preserve">сумма контракта </w:t>
      </w:r>
      <w:r w:rsidRPr="006B2089">
        <w:rPr>
          <w:rFonts w:ascii="Times New Roman" w:hAnsi="Times New Roman" w:cs="Times New Roman"/>
          <w:b/>
          <w:sz w:val="24"/>
          <w:szCs w:val="24"/>
        </w:rPr>
        <w:t>428 635,00</w:t>
      </w:r>
      <w:r w:rsidR="007E128F" w:rsidRPr="006B2089">
        <w:rPr>
          <w:rFonts w:ascii="Times New Roman" w:hAnsi="Times New Roman" w:cs="Times New Roman"/>
          <w:b/>
          <w:sz w:val="24"/>
          <w:szCs w:val="24"/>
        </w:rPr>
        <w:t>)</w:t>
      </w:r>
    </w:p>
    <w:p w14:paraId="7EA31D02" w14:textId="46CA6834" w:rsidR="00BE4AE1" w:rsidRDefault="00D75CA9" w:rsidP="00DE66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6D70">
        <w:rPr>
          <w:rFonts w:ascii="Times New Roman" w:hAnsi="Times New Roman" w:cs="Times New Roman"/>
          <w:b/>
          <w:bCs/>
          <w:sz w:val="24"/>
          <w:szCs w:val="24"/>
        </w:rPr>
        <w:t>Электротехнические работы</w:t>
      </w:r>
    </w:p>
    <w:p w14:paraId="50915FF3" w14:textId="61ED8908" w:rsidR="0001514A" w:rsidRDefault="0001514A" w:rsidP="00DE6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29">
        <w:rPr>
          <w:rFonts w:ascii="Times New Roman" w:hAnsi="Times New Roman" w:cs="Times New Roman"/>
          <w:sz w:val="24"/>
          <w:szCs w:val="24"/>
        </w:rPr>
        <w:t>Непрерывно, как ранее</w:t>
      </w:r>
      <w:r w:rsidR="00F45880">
        <w:rPr>
          <w:rFonts w:ascii="Times New Roman" w:hAnsi="Times New Roman" w:cs="Times New Roman"/>
          <w:sz w:val="24"/>
          <w:szCs w:val="24"/>
        </w:rPr>
        <w:t>,</w:t>
      </w:r>
      <w:r w:rsidRPr="00182F29">
        <w:rPr>
          <w:rFonts w:ascii="Times New Roman" w:hAnsi="Times New Roman" w:cs="Times New Roman"/>
          <w:sz w:val="24"/>
          <w:szCs w:val="24"/>
        </w:rPr>
        <w:t xml:space="preserve"> так и сейчас, осуществляется контроль за надлежащим состоянием приборов электроснабжения, по мере необходимости производилась замена ламп и светильников. Под постоянным наблюдением находится работа ГРЩ, где периодически, в соответствии с графиком производятся контрольные замеры на внутридомовых электроприборах.</w:t>
      </w:r>
    </w:p>
    <w:p w14:paraId="672030D2" w14:textId="77777777" w:rsidR="00AC1D5A" w:rsidRDefault="00AC1D5A" w:rsidP="00DE662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CA997BD" w14:textId="2FA229A3" w:rsidR="00F45880" w:rsidRPr="00F45880" w:rsidRDefault="00F45880" w:rsidP="00DE662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5880">
        <w:rPr>
          <w:rFonts w:ascii="Times New Roman" w:hAnsi="Times New Roman" w:cs="Times New Roman"/>
          <w:b/>
          <w:bCs/>
          <w:sz w:val="24"/>
          <w:szCs w:val="24"/>
        </w:rPr>
        <w:t>Правлением ТСЖ, для организации безаварийной работы ГРЩ и ГРЩ-паркинг было принято решение о заключении договора на техническое обслуживание</w:t>
      </w:r>
      <w:r w:rsidR="00061DEB">
        <w:rPr>
          <w:rFonts w:ascii="Times New Roman" w:hAnsi="Times New Roman" w:cs="Times New Roman"/>
          <w:b/>
          <w:bCs/>
          <w:sz w:val="24"/>
          <w:szCs w:val="24"/>
        </w:rPr>
        <w:t xml:space="preserve"> с ООО «</w:t>
      </w:r>
      <w:proofErr w:type="spellStart"/>
      <w:r w:rsidR="00061DEB">
        <w:rPr>
          <w:rFonts w:ascii="Times New Roman" w:hAnsi="Times New Roman" w:cs="Times New Roman"/>
          <w:b/>
          <w:bCs/>
          <w:sz w:val="24"/>
          <w:szCs w:val="24"/>
        </w:rPr>
        <w:t>Лисстрой</w:t>
      </w:r>
      <w:proofErr w:type="spellEnd"/>
      <w:r w:rsidR="00061DEB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F45880">
        <w:rPr>
          <w:rFonts w:ascii="Times New Roman" w:hAnsi="Times New Roman" w:cs="Times New Roman"/>
          <w:b/>
          <w:bCs/>
          <w:sz w:val="24"/>
          <w:szCs w:val="24"/>
        </w:rPr>
        <w:t>, стоимость договора 6000,00, оплата ежемесячно.</w:t>
      </w:r>
    </w:p>
    <w:p w14:paraId="70F59593" w14:textId="77777777" w:rsidR="006B2089" w:rsidRDefault="006B2089" w:rsidP="00DE66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101C2A" w14:textId="202C7728" w:rsidR="00BE4AE1" w:rsidRPr="00416D70" w:rsidRDefault="0022205A" w:rsidP="00DE66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6D70">
        <w:rPr>
          <w:rFonts w:ascii="Times New Roman" w:hAnsi="Times New Roman" w:cs="Times New Roman"/>
          <w:b/>
          <w:bCs/>
          <w:sz w:val="24"/>
          <w:szCs w:val="24"/>
        </w:rPr>
        <w:t>Сантехнические работы</w:t>
      </w:r>
    </w:p>
    <w:p w14:paraId="1906D1FA" w14:textId="30B0ADB1" w:rsidR="0001514A" w:rsidRPr="00182F29" w:rsidRDefault="0001514A" w:rsidP="00DE6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29">
        <w:rPr>
          <w:rFonts w:ascii="Times New Roman" w:hAnsi="Times New Roman" w:cs="Times New Roman"/>
          <w:sz w:val="24"/>
          <w:szCs w:val="24"/>
        </w:rPr>
        <w:t xml:space="preserve">Под непрерывным вниманием обслуживающего персонала находятся системы центрального отопления, водоснабжения и водоотведения. </w:t>
      </w:r>
    </w:p>
    <w:p w14:paraId="520F7F4A" w14:textId="523F50B6" w:rsidR="0001514A" w:rsidRDefault="0001514A" w:rsidP="00DE6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29">
        <w:rPr>
          <w:rFonts w:ascii="Times New Roman" w:hAnsi="Times New Roman" w:cs="Times New Roman"/>
          <w:sz w:val="24"/>
          <w:szCs w:val="24"/>
        </w:rPr>
        <w:t xml:space="preserve">Заявки, поступающие от жителей, выполнялись и выполняются </w:t>
      </w:r>
      <w:proofErr w:type="gramStart"/>
      <w:r w:rsidRPr="00182F29">
        <w:rPr>
          <w:rFonts w:ascii="Times New Roman" w:hAnsi="Times New Roman" w:cs="Times New Roman"/>
          <w:sz w:val="24"/>
          <w:szCs w:val="24"/>
        </w:rPr>
        <w:t>согласно</w:t>
      </w:r>
      <w:r w:rsidR="006B2089">
        <w:rPr>
          <w:rFonts w:ascii="Times New Roman" w:hAnsi="Times New Roman" w:cs="Times New Roman"/>
          <w:sz w:val="24"/>
          <w:szCs w:val="24"/>
        </w:rPr>
        <w:t xml:space="preserve"> </w:t>
      </w:r>
      <w:r w:rsidRPr="00182F29">
        <w:rPr>
          <w:rFonts w:ascii="Times New Roman" w:hAnsi="Times New Roman" w:cs="Times New Roman"/>
          <w:sz w:val="24"/>
          <w:szCs w:val="24"/>
        </w:rPr>
        <w:t>регламент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  <w:r w:rsidR="00061DEB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182F29">
        <w:rPr>
          <w:rFonts w:ascii="Times New Roman" w:hAnsi="Times New Roman" w:cs="Times New Roman"/>
          <w:sz w:val="24"/>
          <w:szCs w:val="24"/>
        </w:rPr>
        <w:t>в установленные сроки.</w:t>
      </w:r>
    </w:p>
    <w:p w14:paraId="35B229BB" w14:textId="62B6C727" w:rsidR="0001514A" w:rsidRPr="00182F29" w:rsidRDefault="0001514A" w:rsidP="00DE6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29">
        <w:rPr>
          <w:rFonts w:ascii="Times New Roman" w:hAnsi="Times New Roman" w:cs="Times New Roman"/>
          <w:sz w:val="24"/>
          <w:szCs w:val="24"/>
        </w:rPr>
        <w:t xml:space="preserve"> Стоит отметить, что аварийных ситуаций на сетях в квартирах стало значительно меньше после проведенной</w:t>
      </w:r>
      <w:r w:rsidR="00796D57">
        <w:rPr>
          <w:rFonts w:ascii="Times New Roman" w:hAnsi="Times New Roman" w:cs="Times New Roman"/>
          <w:sz w:val="24"/>
          <w:szCs w:val="24"/>
        </w:rPr>
        <w:t>,</w:t>
      </w:r>
      <w:r w:rsidR="00251446">
        <w:rPr>
          <w:rFonts w:ascii="Times New Roman" w:hAnsi="Times New Roman" w:cs="Times New Roman"/>
          <w:sz w:val="24"/>
          <w:szCs w:val="24"/>
        </w:rPr>
        <w:t xml:space="preserve"> на 90%</w:t>
      </w:r>
      <w:r w:rsidRPr="00182F29">
        <w:rPr>
          <w:rFonts w:ascii="Times New Roman" w:hAnsi="Times New Roman" w:cs="Times New Roman"/>
          <w:sz w:val="24"/>
          <w:szCs w:val="24"/>
        </w:rPr>
        <w:t xml:space="preserve"> замены стояков ХВС и ГВС. </w:t>
      </w:r>
    </w:p>
    <w:p w14:paraId="6F30E5E4" w14:textId="77777777" w:rsidR="0001514A" w:rsidRDefault="0001514A" w:rsidP="00DE6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Ind w:w="250" w:type="dxa"/>
        <w:tblLook w:val="04A0" w:firstRow="1" w:lastRow="0" w:firstColumn="1" w:lastColumn="0" w:noHBand="0" w:noVBand="1"/>
      </w:tblPr>
      <w:tblGrid>
        <w:gridCol w:w="8505"/>
        <w:gridCol w:w="1701"/>
      </w:tblGrid>
      <w:tr w:rsidR="00120ADE" w:rsidRPr="00120ADE" w14:paraId="16B6FE55" w14:textId="77777777" w:rsidTr="0078074A">
        <w:trPr>
          <w:trHeight w:val="31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95DAE" w14:textId="77777777" w:rsidR="00120ADE" w:rsidRPr="00120ADE" w:rsidRDefault="00120ADE" w:rsidP="00DE6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A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Предельная сумма договора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BA5DE" w14:textId="77777777" w:rsidR="00120ADE" w:rsidRPr="00120ADE" w:rsidRDefault="00120ADE" w:rsidP="00DE6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A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4485000</w:t>
            </w:r>
          </w:p>
        </w:tc>
      </w:tr>
      <w:tr w:rsidR="00120ADE" w:rsidRPr="00120ADE" w14:paraId="789D729B" w14:textId="77777777" w:rsidTr="005B26BB">
        <w:trPr>
          <w:trHeight w:val="262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7BDB4" w14:textId="77777777" w:rsidR="00120ADE" w:rsidRPr="00120ADE" w:rsidRDefault="00120ADE" w:rsidP="00DE6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120AD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Выполненные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5460F" w14:textId="77777777" w:rsidR="00120ADE" w:rsidRPr="00120ADE" w:rsidRDefault="00120ADE" w:rsidP="00DE6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120AD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ИТОГО</w:t>
            </w:r>
          </w:p>
        </w:tc>
      </w:tr>
      <w:tr w:rsidR="00120ADE" w:rsidRPr="00120ADE" w14:paraId="0D75E295" w14:textId="77777777" w:rsidTr="005B26BB">
        <w:trPr>
          <w:trHeight w:val="142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32A0D" w14:textId="7B5781EC" w:rsidR="00120ADE" w:rsidRPr="00AC1D5A" w:rsidRDefault="00120ADE" w:rsidP="00AC1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Квартирные стояки (</w:t>
            </w:r>
            <w:r w:rsidR="00AC1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210 </w:t>
            </w:r>
            <w:r w:rsidRPr="00AC1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10ABD" w14:textId="52A684A3" w:rsidR="00120ADE" w:rsidRPr="00AC1D5A" w:rsidRDefault="00AC1D5A" w:rsidP="00AC1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4 305 893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.00</w:t>
            </w:r>
          </w:p>
        </w:tc>
      </w:tr>
    </w:tbl>
    <w:p w14:paraId="28F00CFD" w14:textId="705F5568" w:rsidR="00416D70" w:rsidRDefault="0078074A" w:rsidP="00DE6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сожалению, у нас есть собственники, которые категорически отказываются от проведения работ в их квартирах. </w:t>
      </w:r>
    </w:p>
    <w:p w14:paraId="6EBB9862" w14:textId="26687C98" w:rsidR="00796D57" w:rsidRDefault="00175065" w:rsidP="00DE6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29">
        <w:rPr>
          <w:rFonts w:ascii="Times New Roman" w:hAnsi="Times New Roman" w:cs="Times New Roman"/>
          <w:sz w:val="24"/>
          <w:szCs w:val="24"/>
        </w:rPr>
        <w:t xml:space="preserve">Стыковки стояков, которые остаются под их квартирами, способствуют  возрастанию риска затопления нижерасположенной квартиры. Каждое такое соединение может быть причиной разгерметизации стояка.  </w:t>
      </w:r>
    </w:p>
    <w:p w14:paraId="0410883A" w14:textId="6F355E84" w:rsidR="00796D57" w:rsidRPr="00AC1D5A" w:rsidRDefault="00796D57" w:rsidP="00DE66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1D5A">
        <w:rPr>
          <w:rFonts w:ascii="Times New Roman" w:hAnsi="Times New Roman" w:cs="Times New Roman"/>
          <w:b/>
          <w:sz w:val="24"/>
          <w:szCs w:val="24"/>
        </w:rPr>
        <w:t>В настоящий момент работы по замене стояков невозможно завершить из-за следующих квартир</w:t>
      </w:r>
      <w:r w:rsidR="00AC1D5A" w:rsidRPr="00AC1D5A">
        <w:rPr>
          <w:rFonts w:ascii="Times New Roman" w:hAnsi="Times New Roman" w:cs="Times New Roman"/>
          <w:b/>
          <w:sz w:val="24"/>
          <w:szCs w:val="24"/>
        </w:rPr>
        <w:t>: 133</w:t>
      </w:r>
      <w:r w:rsidR="00E21238" w:rsidRPr="00E21238">
        <w:rPr>
          <w:rFonts w:ascii="Times New Roman" w:hAnsi="Times New Roman" w:cs="Times New Roman"/>
          <w:b/>
          <w:sz w:val="24"/>
          <w:szCs w:val="24"/>
        </w:rPr>
        <w:t>,</w:t>
      </w:r>
      <w:r w:rsidR="006B20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1D5A" w:rsidRPr="00AC1D5A">
        <w:rPr>
          <w:rFonts w:ascii="Times New Roman" w:hAnsi="Times New Roman" w:cs="Times New Roman"/>
          <w:b/>
          <w:sz w:val="24"/>
          <w:szCs w:val="24"/>
        </w:rPr>
        <w:t>141</w:t>
      </w:r>
      <w:r w:rsidR="00E21238" w:rsidRPr="00E21238">
        <w:rPr>
          <w:rFonts w:ascii="Times New Roman" w:hAnsi="Times New Roman" w:cs="Times New Roman"/>
          <w:b/>
          <w:sz w:val="24"/>
          <w:szCs w:val="24"/>
        </w:rPr>
        <w:t>,</w:t>
      </w:r>
      <w:r w:rsidR="006B20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1D5A" w:rsidRPr="00AC1D5A">
        <w:rPr>
          <w:rFonts w:ascii="Times New Roman" w:hAnsi="Times New Roman" w:cs="Times New Roman"/>
          <w:b/>
          <w:sz w:val="24"/>
          <w:szCs w:val="24"/>
        </w:rPr>
        <w:t>155</w:t>
      </w:r>
      <w:r w:rsidR="00E21238" w:rsidRPr="00E21238">
        <w:rPr>
          <w:rFonts w:ascii="Times New Roman" w:hAnsi="Times New Roman" w:cs="Times New Roman"/>
          <w:b/>
          <w:sz w:val="24"/>
          <w:szCs w:val="24"/>
        </w:rPr>
        <w:t>,</w:t>
      </w:r>
      <w:r w:rsidR="00E212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1D5A" w:rsidRPr="00AC1D5A">
        <w:rPr>
          <w:rFonts w:ascii="Times New Roman" w:hAnsi="Times New Roman" w:cs="Times New Roman"/>
          <w:b/>
          <w:sz w:val="24"/>
          <w:szCs w:val="24"/>
        </w:rPr>
        <w:t>188</w:t>
      </w:r>
      <w:r w:rsidR="00E21238" w:rsidRPr="00E21238">
        <w:rPr>
          <w:rFonts w:ascii="Times New Roman" w:hAnsi="Times New Roman" w:cs="Times New Roman"/>
          <w:b/>
          <w:sz w:val="24"/>
          <w:szCs w:val="24"/>
        </w:rPr>
        <w:t>,</w:t>
      </w:r>
      <w:r w:rsidR="006B20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12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1D5A" w:rsidRPr="00AC1D5A">
        <w:rPr>
          <w:rFonts w:ascii="Times New Roman" w:hAnsi="Times New Roman" w:cs="Times New Roman"/>
          <w:b/>
          <w:sz w:val="24"/>
          <w:szCs w:val="24"/>
        </w:rPr>
        <w:t>206</w:t>
      </w:r>
      <w:r w:rsidR="00E21238" w:rsidRPr="00E21238">
        <w:rPr>
          <w:rFonts w:ascii="Times New Roman" w:hAnsi="Times New Roman" w:cs="Times New Roman"/>
          <w:b/>
          <w:sz w:val="24"/>
          <w:szCs w:val="24"/>
        </w:rPr>
        <w:t>,</w:t>
      </w:r>
      <w:r w:rsidR="006B20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1D5A" w:rsidRPr="00AC1D5A">
        <w:rPr>
          <w:rFonts w:ascii="Times New Roman" w:hAnsi="Times New Roman" w:cs="Times New Roman"/>
          <w:b/>
          <w:sz w:val="24"/>
          <w:szCs w:val="24"/>
        </w:rPr>
        <w:t>217</w:t>
      </w:r>
      <w:r w:rsidR="00E21238">
        <w:rPr>
          <w:rFonts w:ascii="Times New Roman" w:hAnsi="Times New Roman" w:cs="Times New Roman"/>
          <w:b/>
          <w:sz w:val="24"/>
          <w:szCs w:val="24"/>
        </w:rPr>
        <w:t>.</w:t>
      </w:r>
    </w:p>
    <w:p w14:paraId="0946D863" w14:textId="4B57DD85" w:rsidR="00796D57" w:rsidRPr="00182F29" w:rsidRDefault="00796D57" w:rsidP="00DE6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Правление ТСЖ ТВИН ПИКС в наступающем году планирует получить доступ в квартиры для замены стояков с помощью судебных постановлений.</w:t>
      </w:r>
    </w:p>
    <w:p w14:paraId="65E635F4" w14:textId="22C72278" w:rsidR="00175065" w:rsidRDefault="00175065" w:rsidP="00DE6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29">
        <w:rPr>
          <w:rFonts w:ascii="Times New Roman" w:hAnsi="Times New Roman" w:cs="Times New Roman"/>
          <w:sz w:val="24"/>
          <w:szCs w:val="24"/>
        </w:rPr>
        <w:t>Обращаем Ваше внимание, что если до начала работ при возникновении аварийных ситуаций на стояках отвечало ТСЖ, то к моменту окончания работ по капитальному ремонту ответственность несет сам собственник</w:t>
      </w:r>
      <w:r w:rsidR="00796D57">
        <w:rPr>
          <w:rFonts w:ascii="Times New Roman" w:hAnsi="Times New Roman" w:cs="Times New Roman"/>
          <w:sz w:val="24"/>
          <w:szCs w:val="24"/>
        </w:rPr>
        <w:t>.</w:t>
      </w:r>
    </w:p>
    <w:p w14:paraId="53F3CC9B" w14:textId="3FA6D24A" w:rsidR="00DE662B" w:rsidRPr="00AC1D5A" w:rsidRDefault="003F08D1" w:rsidP="00DE66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1D5A">
        <w:rPr>
          <w:rFonts w:ascii="Times New Roman" w:hAnsi="Times New Roman" w:cs="Times New Roman"/>
          <w:b/>
          <w:sz w:val="24"/>
          <w:szCs w:val="24"/>
        </w:rPr>
        <w:t>В связи с систематическими засорением канализационного выпуска башни «А» было принято решение об организации работ по ремонту этого канализационного выпуск</w:t>
      </w:r>
      <w:proofErr w:type="gramStart"/>
      <w:r w:rsidRPr="00AC1D5A">
        <w:rPr>
          <w:rFonts w:ascii="Times New Roman" w:hAnsi="Times New Roman" w:cs="Times New Roman"/>
          <w:b/>
          <w:sz w:val="24"/>
          <w:szCs w:val="24"/>
        </w:rPr>
        <w:t>а</w:t>
      </w:r>
      <w:r w:rsidR="0060687E" w:rsidRPr="00AC1D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1D5A">
        <w:rPr>
          <w:rFonts w:ascii="Times New Roman" w:hAnsi="Times New Roman" w:cs="Times New Roman"/>
          <w:b/>
          <w:sz w:val="24"/>
          <w:szCs w:val="24"/>
        </w:rPr>
        <w:t>ООО</w:t>
      </w:r>
      <w:proofErr w:type="gramEnd"/>
      <w:r w:rsidR="00AC1D5A">
        <w:rPr>
          <w:rFonts w:ascii="Times New Roman" w:hAnsi="Times New Roman" w:cs="Times New Roman"/>
          <w:b/>
          <w:sz w:val="24"/>
          <w:szCs w:val="24"/>
        </w:rPr>
        <w:t xml:space="preserve"> «КСС» </w:t>
      </w:r>
      <w:r w:rsidRPr="00AC1D5A">
        <w:rPr>
          <w:rFonts w:ascii="Times New Roman" w:hAnsi="Times New Roman" w:cs="Times New Roman"/>
          <w:b/>
          <w:sz w:val="24"/>
          <w:szCs w:val="24"/>
        </w:rPr>
        <w:t>(сумма контракта 492 000,00).</w:t>
      </w:r>
    </w:p>
    <w:p w14:paraId="3FC24342" w14:textId="77777777" w:rsidR="003F08D1" w:rsidRPr="0060687E" w:rsidRDefault="003F08D1" w:rsidP="00DE6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87E">
        <w:rPr>
          <w:rFonts w:ascii="Times New Roman" w:hAnsi="Times New Roman" w:cs="Times New Roman"/>
          <w:sz w:val="24"/>
          <w:szCs w:val="24"/>
        </w:rPr>
        <w:t>В дальнейшем после проведения работ запланирована передача сетей на баланс города.</w:t>
      </w:r>
    </w:p>
    <w:p w14:paraId="5FEE2776" w14:textId="124BF843" w:rsidR="0060687E" w:rsidRDefault="003F08D1" w:rsidP="009941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687E">
        <w:rPr>
          <w:rFonts w:ascii="Times New Roman" w:hAnsi="Times New Roman" w:cs="Times New Roman"/>
          <w:sz w:val="24"/>
          <w:szCs w:val="24"/>
        </w:rPr>
        <w:t xml:space="preserve">Сейчас все сети канализации и в том числе включая ливневую </w:t>
      </w:r>
      <w:proofErr w:type="gramStart"/>
      <w:r w:rsidRPr="0060687E">
        <w:rPr>
          <w:rFonts w:ascii="Times New Roman" w:hAnsi="Times New Roman" w:cs="Times New Roman"/>
          <w:sz w:val="24"/>
          <w:szCs w:val="24"/>
        </w:rPr>
        <w:t>канализацию</w:t>
      </w:r>
      <w:proofErr w:type="gramEnd"/>
      <w:r w:rsidRPr="0060687E">
        <w:rPr>
          <w:rFonts w:ascii="Times New Roman" w:hAnsi="Times New Roman" w:cs="Times New Roman"/>
          <w:sz w:val="24"/>
          <w:szCs w:val="24"/>
        </w:rPr>
        <w:t xml:space="preserve"> находятся на балансе МКД,</w:t>
      </w:r>
      <w:r w:rsidR="0060687E" w:rsidRPr="0060687E">
        <w:rPr>
          <w:rFonts w:ascii="Times New Roman" w:hAnsi="Times New Roman" w:cs="Times New Roman"/>
          <w:sz w:val="24"/>
          <w:szCs w:val="24"/>
        </w:rPr>
        <w:t xml:space="preserve"> </w:t>
      </w:r>
      <w:r w:rsidRPr="0060687E">
        <w:rPr>
          <w:rFonts w:ascii="Times New Roman" w:hAnsi="Times New Roman" w:cs="Times New Roman"/>
          <w:sz w:val="24"/>
          <w:szCs w:val="24"/>
        </w:rPr>
        <w:t>а это значит</w:t>
      </w:r>
      <w:r w:rsidR="0060687E">
        <w:rPr>
          <w:rFonts w:ascii="Times New Roman" w:hAnsi="Times New Roman" w:cs="Times New Roman"/>
          <w:sz w:val="24"/>
          <w:szCs w:val="24"/>
        </w:rPr>
        <w:t>,</w:t>
      </w:r>
      <w:r w:rsidRPr="0060687E">
        <w:rPr>
          <w:rFonts w:ascii="Times New Roman" w:hAnsi="Times New Roman" w:cs="Times New Roman"/>
          <w:sz w:val="24"/>
          <w:szCs w:val="24"/>
        </w:rPr>
        <w:t xml:space="preserve"> что устранения засорени</w:t>
      </w:r>
      <w:r w:rsidR="0060687E" w:rsidRPr="0060687E">
        <w:rPr>
          <w:rFonts w:ascii="Times New Roman" w:hAnsi="Times New Roman" w:cs="Times New Roman"/>
          <w:sz w:val="24"/>
          <w:szCs w:val="24"/>
        </w:rPr>
        <w:t>й</w:t>
      </w:r>
      <w:r w:rsidRPr="0060687E">
        <w:rPr>
          <w:rFonts w:ascii="Times New Roman" w:hAnsi="Times New Roman" w:cs="Times New Roman"/>
          <w:sz w:val="24"/>
          <w:szCs w:val="24"/>
        </w:rPr>
        <w:t>, ремонты люков</w:t>
      </w:r>
      <w:r w:rsidR="0060687E" w:rsidRPr="0060687E">
        <w:rPr>
          <w:rFonts w:ascii="Times New Roman" w:hAnsi="Times New Roman" w:cs="Times New Roman"/>
          <w:sz w:val="24"/>
          <w:szCs w:val="24"/>
        </w:rPr>
        <w:t>,</w:t>
      </w:r>
      <w:r w:rsidR="0060687E">
        <w:rPr>
          <w:rFonts w:ascii="Times New Roman" w:hAnsi="Times New Roman" w:cs="Times New Roman"/>
          <w:sz w:val="24"/>
          <w:szCs w:val="24"/>
        </w:rPr>
        <w:t xml:space="preserve"> </w:t>
      </w:r>
      <w:r w:rsidR="0060687E" w:rsidRPr="0060687E">
        <w:rPr>
          <w:rFonts w:ascii="Times New Roman" w:hAnsi="Times New Roman" w:cs="Times New Roman"/>
          <w:sz w:val="24"/>
          <w:szCs w:val="24"/>
        </w:rPr>
        <w:t>ремонт сетей лежит на собственниках МКД.</w:t>
      </w:r>
      <w:r w:rsidRPr="006068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8DD091" w14:textId="4316E223" w:rsidR="00796D57" w:rsidRPr="00796D57" w:rsidRDefault="00796D57" w:rsidP="00DE66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6D57">
        <w:rPr>
          <w:rFonts w:ascii="Times New Roman" w:hAnsi="Times New Roman" w:cs="Times New Roman"/>
          <w:b/>
          <w:bCs/>
          <w:sz w:val="24"/>
          <w:szCs w:val="24"/>
        </w:rPr>
        <w:t>Капитальный ремонт</w:t>
      </w:r>
    </w:p>
    <w:p w14:paraId="6234B1C3" w14:textId="7BB733AA" w:rsidR="00796D57" w:rsidRDefault="00796D57" w:rsidP="00DE6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счет средств фонда капитального начато проведение работ по замене розлива ГВС, проходящего в техническом подполье паркинга.</w:t>
      </w:r>
    </w:p>
    <w:p w14:paraId="272714ED" w14:textId="37F961BF" w:rsidR="00796D57" w:rsidRPr="00E21238" w:rsidRDefault="00796D57" w:rsidP="00DE66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1238">
        <w:rPr>
          <w:rFonts w:ascii="Times New Roman" w:hAnsi="Times New Roman" w:cs="Times New Roman"/>
          <w:b/>
          <w:sz w:val="24"/>
          <w:szCs w:val="24"/>
        </w:rPr>
        <w:t>Перед началом проведения работ</w:t>
      </w:r>
      <w:r w:rsidR="0053309E" w:rsidRPr="00E21238">
        <w:rPr>
          <w:rFonts w:ascii="Times New Roman" w:hAnsi="Times New Roman" w:cs="Times New Roman"/>
          <w:b/>
          <w:sz w:val="24"/>
          <w:szCs w:val="24"/>
        </w:rPr>
        <w:t>,</w:t>
      </w:r>
      <w:r w:rsidRPr="00E21238">
        <w:rPr>
          <w:rFonts w:ascii="Times New Roman" w:hAnsi="Times New Roman" w:cs="Times New Roman"/>
          <w:b/>
          <w:sz w:val="24"/>
          <w:szCs w:val="24"/>
        </w:rPr>
        <w:t xml:space="preserve"> была </w:t>
      </w:r>
      <w:r w:rsidR="00E21238" w:rsidRPr="00E21238">
        <w:rPr>
          <w:rFonts w:ascii="Times New Roman" w:hAnsi="Times New Roman" w:cs="Times New Roman"/>
          <w:b/>
          <w:sz w:val="24"/>
          <w:szCs w:val="24"/>
        </w:rPr>
        <w:t>подготовлена</w:t>
      </w:r>
      <w:r w:rsidRPr="00E21238">
        <w:rPr>
          <w:rFonts w:ascii="Times New Roman" w:hAnsi="Times New Roman" w:cs="Times New Roman"/>
          <w:b/>
          <w:sz w:val="24"/>
          <w:szCs w:val="24"/>
        </w:rPr>
        <w:t xml:space="preserve"> экспертиза инженерных коммуникаций </w:t>
      </w:r>
      <w:r w:rsidR="00E21238" w:rsidRPr="00E21238">
        <w:rPr>
          <w:rFonts w:ascii="Times New Roman" w:hAnsi="Times New Roman" w:cs="Times New Roman"/>
          <w:b/>
          <w:sz w:val="24"/>
          <w:szCs w:val="24"/>
        </w:rPr>
        <w:t>(исполнитель</w:t>
      </w:r>
      <w:r w:rsidR="0053309E" w:rsidRPr="00E212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1238">
        <w:rPr>
          <w:rFonts w:ascii="Times New Roman" w:hAnsi="Times New Roman" w:cs="Times New Roman"/>
          <w:b/>
          <w:sz w:val="24"/>
          <w:szCs w:val="24"/>
        </w:rPr>
        <w:t>«Центр качества строительства</w:t>
      </w:r>
      <w:r w:rsidR="0053309E" w:rsidRPr="00E21238">
        <w:rPr>
          <w:rFonts w:ascii="Times New Roman" w:hAnsi="Times New Roman" w:cs="Times New Roman"/>
          <w:b/>
          <w:sz w:val="24"/>
          <w:szCs w:val="24"/>
        </w:rPr>
        <w:t>»</w:t>
      </w:r>
      <w:r w:rsidRPr="00E21238">
        <w:rPr>
          <w:rFonts w:ascii="Times New Roman" w:hAnsi="Times New Roman" w:cs="Times New Roman"/>
          <w:b/>
          <w:sz w:val="24"/>
          <w:szCs w:val="24"/>
        </w:rPr>
        <w:t>, стоимость контракта 74 00,00</w:t>
      </w:r>
      <w:r w:rsidR="00E21238" w:rsidRPr="00E21238">
        <w:rPr>
          <w:rFonts w:ascii="Times New Roman" w:hAnsi="Times New Roman" w:cs="Times New Roman"/>
          <w:b/>
          <w:sz w:val="24"/>
          <w:szCs w:val="24"/>
        </w:rPr>
        <w:t>)</w:t>
      </w:r>
      <w:r w:rsidR="0053309E" w:rsidRPr="00E21238">
        <w:rPr>
          <w:rFonts w:ascii="Times New Roman" w:hAnsi="Times New Roman" w:cs="Times New Roman"/>
          <w:b/>
          <w:sz w:val="24"/>
          <w:szCs w:val="24"/>
        </w:rPr>
        <w:t>.</w:t>
      </w:r>
    </w:p>
    <w:p w14:paraId="1C412A54" w14:textId="504CBB4B" w:rsidR="00796D57" w:rsidRDefault="00796D57" w:rsidP="00DE6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при проведении конкурса</w:t>
      </w:r>
      <w:r w:rsidR="0053309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 исполнителя </w:t>
      </w:r>
      <w:r w:rsidR="0053309E">
        <w:rPr>
          <w:rFonts w:ascii="Times New Roman" w:hAnsi="Times New Roman" w:cs="Times New Roman"/>
          <w:sz w:val="24"/>
          <w:szCs w:val="24"/>
        </w:rPr>
        <w:t>работ о</w:t>
      </w:r>
      <w:r>
        <w:rPr>
          <w:rFonts w:ascii="Times New Roman" w:hAnsi="Times New Roman" w:cs="Times New Roman"/>
          <w:sz w:val="24"/>
          <w:szCs w:val="24"/>
        </w:rPr>
        <w:t>дним из условий проведения работ было: перенос коммуникаций из влажного технического подполья паркинга в сухой подвал дома.</w:t>
      </w:r>
    </w:p>
    <w:p w14:paraId="756DAF32" w14:textId="2FE6D4AF" w:rsidR="0053309E" w:rsidRPr="00E21238" w:rsidRDefault="0053309E" w:rsidP="00DE66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1238">
        <w:rPr>
          <w:rFonts w:ascii="Times New Roman" w:hAnsi="Times New Roman" w:cs="Times New Roman"/>
          <w:b/>
          <w:sz w:val="24"/>
          <w:szCs w:val="24"/>
        </w:rPr>
        <w:lastRenderedPageBreak/>
        <w:t>Нами был заказан проект переноса инженерных коммуникаций</w:t>
      </w:r>
      <w:r w:rsidR="00E21238" w:rsidRPr="00E21238">
        <w:rPr>
          <w:rFonts w:ascii="Times New Roman" w:hAnsi="Times New Roman" w:cs="Times New Roman"/>
          <w:b/>
          <w:sz w:val="24"/>
          <w:szCs w:val="24"/>
        </w:rPr>
        <w:t xml:space="preserve"> (исполнитель</w:t>
      </w:r>
      <w:r w:rsidRPr="00E212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1238" w:rsidRPr="00E21238">
        <w:rPr>
          <w:rFonts w:ascii="Times New Roman" w:hAnsi="Times New Roman" w:cs="Times New Roman"/>
          <w:b/>
          <w:sz w:val="24"/>
          <w:szCs w:val="24"/>
        </w:rPr>
        <w:t xml:space="preserve">ООО «Аква Дельта» </w:t>
      </w:r>
      <w:r w:rsidRPr="00E21238">
        <w:rPr>
          <w:rFonts w:ascii="Times New Roman" w:hAnsi="Times New Roman" w:cs="Times New Roman"/>
          <w:b/>
          <w:sz w:val="24"/>
          <w:szCs w:val="24"/>
        </w:rPr>
        <w:t>сумма контракта</w:t>
      </w:r>
      <w:r w:rsidR="00E21238" w:rsidRPr="00E21238">
        <w:rPr>
          <w:rFonts w:ascii="Times New Roman" w:hAnsi="Times New Roman" w:cs="Times New Roman"/>
          <w:b/>
          <w:sz w:val="24"/>
          <w:szCs w:val="24"/>
        </w:rPr>
        <w:t xml:space="preserve"> 110 000,00)</w:t>
      </w:r>
    </w:p>
    <w:p w14:paraId="0FE6F69C" w14:textId="2C5CA74F" w:rsidR="0053309E" w:rsidRPr="00E21238" w:rsidRDefault="0053309E" w:rsidP="00DE66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1238">
        <w:rPr>
          <w:rFonts w:ascii="Times New Roman" w:hAnsi="Times New Roman" w:cs="Times New Roman"/>
          <w:b/>
          <w:sz w:val="24"/>
          <w:szCs w:val="24"/>
        </w:rPr>
        <w:t xml:space="preserve">По итогам конкурса была выбран </w:t>
      </w:r>
      <w:r w:rsidR="00E21238">
        <w:rPr>
          <w:rFonts w:ascii="Times New Roman" w:hAnsi="Times New Roman" w:cs="Times New Roman"/>
          <w:b/>
          <w:sz w:val="24"/>
          <w:szCs w:val="24"/>
        </w:rPr>
        <w:t>исполнитель</w:t>
      </w:r>
      <w:r w:rsidRPr="00E21238">
        <w:rPr>
          <w:rFonts w:ascii="Times New Roman" w:hAnsi="Times New Roman" w:cs="Times New Roman"/>
          <w:b/>
          <w:sz w:val="24"/>
          <w:szCs w:val="24"/>
        </w:rPr>
        <w:t xml:space="preserve"> ООО «Мастер Монтаж»</w:t>
      </w:r>
      <w:r w:rsidR="00E21238" w:rsidRPr="00E2123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E21238">
        <w:rPr>
          <w:rFonts w:ascii="Times New Roman" w:hAnsi="Times New Roman" w:cs="Times New Roman"/>
          <w:b/>
          <w:sz w:val="24"/>
          <w:szCs w:val="24"/>
        </w:rPr>
        <w:t xml:space="preserve">сумма контракта  </w:t>
      </w:r>
      <w:r w:rsidR="00E21238" w:rsidRPr="00E21238">
        <w:rPr>
          <w:rFonts w:ascii="Times New Roman" w:hAnsi="Times New Roman" w:cs="Times New Roman"/>
          <w:b/>
          <w:sz w:val="24"/>
          <w:szCs w:val="24"/>
        </w:rPr>
        <w:t xml:space="preserve">3 099 912,00 </w:t>
      </w:r>
    </w:p>
    <w:p w14:paraId="63FAA604" w14:textId="6A2422AE" w:rsidR="00BE4AE1" w:rsidRDefault="00F43761" w:rsidP="00DE66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662B">
        <w:rPr>
          <w:rFonts w:ascii="Times New Roman" w:hAnsi="Times New Roman" w:cs="Times New Roman"/>
          <w:b/>
          <w:bCs/>
          <w:sz w:val="24"/>
          <w:szCs w:val="24"/>
        </w:rPr>
        <w:t>Лифтовое оборудование</w:t>
      </w:r>
    </w:p>
    <w:p w14:paraId="5E1D3DB7" w14:textId="4519391F" w:rsidR="00BE4AE1" w:rsidRPr="00C2148D" w:rsidRDefault="00F43761" w:rsidP="00DE6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48D">
        <w:rPr>
          <w:rFonts w:ascii="Times New Roman" w:hAnsi="Times New Roman" w:cs="Times New Roman"/>
          <w:sz w:val="24"/>
          <w:szCs w:val="24"/>
        </w:rPr>
        <w:t>Техническое освидетельствование проходило согласно графика и в соответствующие сроки</w:t>
      </w:r>
    </w:p>
    <w:p w14:paraId="70FFAFC0" w14:textId="15B7BEA3" w:rsidR="00BE4AE1" w:rsidRPr="00C2148D" w:rsidRDefault="00F43761" w:rsidP="00DE6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48D">
        <w:rPr>
          <w:rFonts w:ascii="Times New Roman" w:hAnsi="Times New Roman" w:cs="Times New Roman"/>
          <w:sz w:val="24"/>
          <w:szCs w:val="24"/>
        </w:rPr>
        <w:t>Проводились периодические осмотры лифтов и оперативно устранялись мелкие неисправности</w:t>
      </w:r>
    </w:p>
    <w:p w14:paraId="31B28DEF" w14:textId="17550B1F" w:rsidR="0053309E" w:rsidRDefault="0053309E" w:rsidP="00DE6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48D">
        <w:rPr>
          <w:rFonts w:ascii="Times New Roman" w:hAnsi="Times New Roman" w:cs="Times New Roman"/>
          <w:sz w:val="24"/>
          <w:szCs w:val="24"/>
        </w:rPr>
        <w:t>Правление  ТСЖ «Твин Пикс»</w:t>
      </w:r>
      <w:r w:rsidR="00C2148D" w:rsidRPr="00C214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2148D" w:rsidRPr="00C2148D">
        <w:rPr>
          <w:rFonts w:ascii="Times New Roman" w:hAnsi="Times New Roman" w:cs="Times New Roman"/>
          <w:sz w:val="24"/>
          <w:szCs w:val="24"/>
        </w:rPr>
        <w:t>в следствии</w:t>
      </w:r>
      <w:proofErr w:type="gramEnd"/>
      <w:r w:rsidR="00C2148D" w:rsidRPr="00C2148D">
        <w:rPr>
          <w:rFonts w:ascii="Times New Roman" w:hAnsi="Times New Roman" w:cs="Times New Roman"/>
          <w:sz w:val="24"/>
          <w:szCs w:val="24"/>
        </w:rPr>
        <w:t xml:space="preserve">  плохой работы ООО «Интеграл Сервис» было принято решение о з</w:t>
      </w:r>
      <w:r w:rsidRPr="00C2148D">
        <w:rPr>
          <w:rFonts w:ascii="Times New Roman" w:hAnsi="Times New Roman" w:cs="Times New Roman"/>
          <w:sz w:val="24"/>
          <w:szCs w:val="24"/>
        </w:rPr>
        <w:t>аключен</w:t>
      </w:r>
      <w:r w:rsidR="00C2148D" w:rsidRPr="00C2148D">
        <w:rPr>
          <w:rFonts w:ascii="Times New Roman" w:hAnsi="Times New Roman" w:cs="Times New Roman"/>
          <w:sz w:val="24"/>
          <w:szCs w:val="24"/>
        </w:rPr>
        <w:t>ии</w:t>
      </w:r>
      <w:r w:rsidRPr="00C2148D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C2148D" w:rsidRPr="00C2148D">
        <w:rPr>
          <w:rFonts w:ascii="Times New Roman" w:hAnsi="Times New Roman" w:cs="Times New Roman"/>
          <w:sz w:val="24"/>
          <w:szCs w:val="24"/>
        </w:rPr>
        <w:t>и</w:t>
      </w:r>
      <w:r w:rsidRPr="00C2148D">
        <w:rPr>
          <w:rFonts w:ascii="Times New Roman" w:hAnsi="Times New Roman" w:cs="Times New Roman"/>
          <w:sz w:val="24"/>
          <w:szCs w:val="24"/>
        </w:rPr>
        <w:t xml:space="preserve"> на обслуживание лифтов с компанией ООО «</w:t>
      </w:r>
      <w:proofErr w:type="spellStart"/>
      <w:r w:rsidRPr="00C2148D">
        <w:rPr>
          <w:rFonts w:ascii="Times New Roman" w:hAnsi="Times New Roman" w:cs="Times New Roman"/>
          <w:sz w:val="24"/>
          <w:szCs w:val="24"/>
        </w:rPr>
        <w:t>Штаймберг</w:t>
      </w:r>
      <w:proofErr w:type="spellEnd"/>
      <w:r w:rsidRPr="00C2148D">
        <w:rPr>
          <w:rFonts w:ascii="Times New Roman" w:hAnsi="Times New Roman" w:cs="Times New Roman"/>
          <w:sz w:val="24"/>
          <w:szCs w:val="24"/>
        </w:rPr>
        <w:t>», которая является официальным представителем</w:t>
      </w:r>
      <w:r w:rsidRPr="00C2148D">
        <w:rPr>
          <w:rFonts w:ascii="-webkit-standard" w:hAnsi="-webkit-standard"/>
          <w:color w:val="000000"/>
          <w:sz w:val="24"/>
          <w:szCs w:val="24"/>
        </w:rPr>
        <w:t xml:space="preserve"> </w:t>
      </w:r>
      <w:proofErr w:type="spellStart"/>
      <w:r w:rsidRPr="00C2148D">
        <w:rPr>
          <w:rFonts w:ascii="-webkit-standard" w:hAnsi="-webkit-standard"/>
          <w:color w:val="000000"/>
          <w:sz w:val="24"/>
          <w:szCs w:val="24"/>
        </w:rPr>
        <w:t>International</w:t>
      </w:r>
      <w:proofErr w:type="spellEnd"/>
      <w:r w:rsidRPr="00C2148D">
        <w:rPr>
          <w:rFonts w:ascii="-webkit-standard" w:hAnsi="-webkit-standard"/>
          <w:color w:val="000000"/>
          <w:sz w:val="24"/>
          <w:szCs w:val="24"/>
        </w:rPr>
        <w:t xml:space="preserve"> </w:t>
      </w:r>
      <w:proofErr w:type="spellStart"/>
      <w:r w:rsidRPr="00C2148D">
        <w:rPr>
          <w:rFonts w:ascii="-webkit-standard" w:hAnsi="-webkit-standard"/>
          <w:color w:val="000000"/>
          <w:sz w:val="24"/>
          <w:szCs w:val="24"/>
        </w:rPr>
        <w:t>Trading</w:t>
      </w:r>
      <w:proofErr w:type="spellEnd"/>
      <w:r w:rsidRPr="00C2148D">
        <w:rPr>
          <w:rFonts w:ascii="-webkit-standard" w:hAnsi="-webkit-standard"/>
          <w:color w:val="000000"/>
          <w:sz w:val="24"/>
          <w:szCs w:val="24"/>
        </w:rPr>
        <w:t xml:space="preserve"> </w:t>
      </w:r>
      <w:proofErr w:type="spellStart"/>
      <w:r w:rsidRPr="00C2148D">
        <w:rPr>
          <w:rFonts w:ascii="-webkit-standard" w:hAnsi="-webkit-standard"/>
          <w:color w:val="000000"/>
          <w:sz w:val="24"/>
          <w:szCs w:val="24"/>
        </w:rPr>
        <w:t>Section</w:t>
      </w:r>
      <w:proofErr w:type="spellEnd"/>
      <w:r w:rsidRPr="00C2148D">
        <w:rPr>
          <w:rFonts w:ascii="-webkit-standard" w:hAnsi="-webkit-standard"/>
          <w:color w:val="000000"/>
          <w:sz w:val="24"/>
          <w:szCs w:val="24"/>
        </w:rPr>
        <w:t xml:space="preserve"> </w:t>
      </w:r>
      <w:proofErr w:type="spellStart"/>
      <w:r w:rsidRPr="00C2148D">
        <w:rPr>
          <w:rFonts w:ascii="-webkit-standard" w:hAnsi="-webkit-standard"/>
          <w:color w:val="000000"/>
          <w:sz w:val="24"/>
          <w:szCs w:val="24"/>
        </w:rPr>
        <w:t>of</w:t>
      </w:r>
      <w:proofErr w:type="spellEnd"/>
      <w:r w:rsidRPr="00C2148D">
        <w:rPr>
          <w:rFonts w:ascii="-webkit-standard" w:hAnsi="-webkit-standard"/>
          <w:color w:val="000000"/>
          <w:sz w:val="24"/>
          <w:szCs w:val="24"/>
        </w:rPr>
        <w:t xml:space="preserve"> </w:t>
      </w:r>
      <w:proofErr w:type="spellStart"/>
      <w:r w:rsidRPr="00C2148D">
        <w:rPr>
          <w:rFonts w:ascii="-webkit-standard" w:hAnsi="-webkit-standard"/>
          <w:color w:val="000000"/>
          <w:sz w:val="24"/>
          <w:szCs w:val="24"/>
        </w:rPr>
        <w:t>Shanghai</w:t>
      </w:r>
      <w:proofErr w:type="spellEnd"/>
      <w:r w:rsidRPr="00C2148D">
        <w:rPr>
          <w:rFonts w:ascii="-webkit-standard" w:hAnsi="-webkit-standard"/>
          <w:color w:val="000000"/>
          <w:sz w:val="24"/>
          <w:szCs w:val="24"/>
        </w:rPr>
        <w:t xml:space="preserve"> </w:t>
      </w:r>
      <w:proofErr w:type="spellStart"/>
      <w:r w:rsidRPr="00C2148D">
        <w:rPr>
          <w:rFonts w:ascii="-webkit-standard" w:hAnsi="-webkit-standard"/>
          <w:color w:val="000000"/>
          <w:sz w:val="24"/>
          <w:szCs w:val="24"/>
        </w:rPr>
        <w:t>Mitsubishi</w:t>
      </w:r>
      <w:proofErr w:type="spellEnd"/>
      <w:r w:rsidRPr="00C2148D">
        <w:rPr>
          <w:rFonts w:ascii="-webkit-standard" w:hAnsi="-webkit-standard"/>
          <w:color w:val="000000"/>
          <w:sz w:val="24"/>
          <w:szCs w:val="24"/>
        </w:rPr>
        <w:t xml:space="preserve"> </w:t>
      </w:r>
      <w:proofErr w:type="spellStart"/>
      <w:r w:rsidRPr="00C2148D">
        <w:rPr>
          <w:rFonts w:ascii="-webkit-standard" w:hAnsi="-webkit-standard"/>
          <w:color w:val="000000"/>
          <w:sz w:val="24"/>
          <w:szCs w:val="24"/>
        </w:rPr>
        <w:t>Elevator</w:t>
      </w:r>
      <w:proofErr w:type="spellEnd"/>
      <w:r w:rsidRPr="00C2148D">
        <w:rPr>
          <w:rFonts w:ascii="-webkit-standard" w:hAnsi="-webkit-standard"/>
          <w:color w:val="000000"/>
          <w:sz w:val="24"/>
          <w:szCs w:val="24"/>
        </w:rPr>
        <w:t xml:space="preserve"> </w:t>
      </w:r>
      <w:proofErr w:type="spellStart"/>
      <w:r w:rsidRPr="00C2148D">
        <w:rPr>
          <w:rFonts w:ascii="-webkit-standard" w:hAnsi="-webkit-standard"/>
          <w:color w:val="000000"/>
          <w:sz w:val="24"/>
          <w:szCs w:val="24"/>
        </w:rPr>
        <w:t>Co</w:t>
      </w:r>
      <w:proofErr w:type="spellEnd"/>
      <w:r w:rsidRPr="00C2148D">
        <w:rPr>
          <w:rFonts w:ascii="-webkit-standard" w:hAnsi="-webkit-standard"/>
          <w:color w:val="000000"/>
          <w:sz w:val="24"/>
          <w:szCs w:val="24"/>
        </w:rPr>
        <w:t>., Ltd.</w:t>
      </w:r>
      <w:r w:rsidRPr="00C2148D">
        <w:rPr>
          <w:rFonts w:ascii="Times New Roman" w:hAnsi="Times New Roman" w:cs="Times New Roman"/>
          <w:sz w:val="24"/>
          <w:szCs w:val="24"/>
        </w:rPr>
        <w:t xml:space="preserve"> в СПб.</w:t>
      </w:r>
    </w:p>
    <w:p w14:paraId="70B808BE" w14:textId="0973D495" w:rsidR="00BE4AE1" w:rsidRDefault="00F43761" w:rsidP="00DE66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662B">
        <w:rPr>
          <w:rFonts w:ascii="Times New Roman" w:hAnsi="Times New Roman" w:cs="Times New Roman"/>
          <w:b/>
          <w:bCs/>
          <w:sz w:val="24"/>
          <w:szCs w:val="24"/>
        </w:rPr>
        <w:t>Система видеонаблюдения и контроля доступа</w:t>
      </w:r>
    </w:p>
    <w:p w14:paraId="2DBCF7E8" w14:textId="58A58FC8" w:rsidR="008430F9" w:rsidRDefault="008430F9" w:rsidP="00DE6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Произведены следующие работы и закуплены необходимые материалы и оборудование:</w:t>
      </w:r>
    </w:p>
    <w:p w14:paraId="5785FC7C" w14:textId="1EDFC4DF" w:rsidR="00632121" w:rsidRDefault="00F43761" w:rsidP="00DE6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8430F9">
        <w:rPr>
          <w:rFonts w:ascii="Times New Roman" w:hAnsi="Times New Roman" w:cs="Times New Roman"/>
          <w:sz w:val="24"/>
          <w:szCs w:val="24"/>
        </w:rPr>
        <w:t>З</w:t>
      </w:r>
      <w:r w:rsidR="0063106D">
        <w:rPr>
          <w:rFonts w:ascii="Times New Roman" w:hAnsi="Times New Roman" w:cs="Times New Roman"/>
          <w:sz w:val="24"/>
          <w:szCs w:val="24"/>
        </w:rPr>
        <w:t>амен</w:t>
      </w:r>
      <w:r w:rsidR="008430F9">
        <w:rPr>
          <w:rFonts w:ascii="Times New Roman" w:hAnsi="Times New Roman" w:cs="Times New Roman"/>
          <w:sz w:val="24"/>
          <w:szCs w:val="24"/>
        </w:rPr>
        <w:t>ен</w:t>
      </w:r>
      <w:r w:rsidR="0063106D">
        <w:rPr>
          <w:rFonts w:ascii="Times New Roman" w:hAnsi="Times New Roman" w:cs="Times New Roman"/>
          <w:sz w:val="24"/>
          <w:szCs w:val="24"/>
        </w:rPr>
        <w:t xml:space="preserve"> </w:t>
      </w:r>
      <w:r w:rsidR="008430F9">
        <w:rPr>
          <w:rFonts w:ascii="Times New Roman" w:hAnsi="Times New Roman" w:cs="Times New Roman"/>
          <w:sz w:val="24"/>
          <w:szCs w:val="24"/>
        </w:rPr>
        <w:t xml:space="preserve">блок </w:t>
      </w:r>
      <w:r w:rsidR="0063106D">
        <w:rPr>
          <w:rFonts w:ascii="Times New Roman" w:hAnsi="Times New Roman" w:cs="Times New Roman"/>
          <w:sz w:val="24"/>
          <w:szCs w:val="24"/>
        </w:rPr>
        <w:t>бесперебойного питания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2121" w:rsidRPr="00632121">
        <w:rPr>
          <w:rFonts w:ascii="Times New Roman" w:hAnsi="Times New Roman" w:cs="Times New Roman"/>
          <w:sz w:val="24"/>
          <w:szCs w:val="24"/>
        </w:rPr>
        <w:t>(</w:t>
      </w:r>
      <w:r w:rsidR="0063106D">
        <w:rPr>
          <w:rFonts w:ascii="Times New Roman" w:hAnsi="Times New Roman" w:cs="Times New Roman"/>
          <w:sz w:val="24"/>
          <w:szCs w:val="24"/>
        </w:rPr>
        <w:t>37900,00</w:t>
      </w:r>
      <w:r w:rsidR="00632121" w:rsidRPr="00632121">
        <w:rPr>
          <w:rFonts w:ascii="Times New Roman" w:hAnsi="Times New Roman" w:cs="Times New Roman"/>
          <w:sz w:val="24"/>
          <w:szCs w:val="24"/>
        </w:rPr>
        <w:t>)</w:t>
      </w:r>
    </w:p>
    <w:p w14:paraId="52FAAA0F" w14:textId="46255E75" w:rsidR="00632121" w:rsidRDefault="00F43761" w:rsidP="00DE6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8430F9" w:rsidRPr="008430F9">
        <w:rPr>
          <w:rFonts w:ascii="Times New Roman" w:hAnsi="Times New Roman" w:cs="Times New Roman"/>
          <w:sz w:val="24"/>
          <w:szCs w:val="24"/>
        </w:rPr>
        <w:t xml:space="preserve"> </w:t>
      </w:r>
      <w:r w:rsidR="008430F9">
        <w:rPr>
          <w:rFonts w:ascii="Times New Roman" w:hAnsi="Times New Roman" w:cs="Times New Roman"/>
          <w:sz w:val="24"/>
          <w:szCs w:val="24"/>
        </w:rPr>
        <w:t xml:space="preserve">29 февраля 2025г. </w:t>
      </w:r>
      <w:r w:rsidR="008430F9" w:rsidRPr="008430F9">
        <w:rPr>
          <w:rFonts w:ascii="Times New Roman" w:hAnsi="Times New Roman" w:cs="Times New Roman"/>
          <w:sz w:val="24"/>
          <w:szCs w:val="24"/>
          <w:u w:val="single"/>
        </w:rPr>
        <w:t>закуп</w:t>
      </w:r>
      <w:r w:rsidR="008430F9">
        <w:rPr>
          <w:rFonts w:ascii="Times New Roman" w:hAnsi="Times New Roman" w:cs="Times New Roman"/>
          <w:sz w:val="24"/>
          <w:szCs w:val="24"/>
          <w:u w:val="single"/>
        </w:rPr>
        <w:t>лена</w:t>
      </w:r>
      <w:r w:rsidR="008430F9" w:rsidRPr="008430F9">
        <w:rPr>
          <w:rFonts w:ascii="Times New Roman" w:hAnsi="Times New Roman" w:cs="Times New Roman"/>
          <w:sz w:val="24"/>
          <w:szCs w:val="24"/>
          <w:u w:val="single"/>
        </w:rPr>
        <w:t xml:space="preserve"> и </w:t>
      </w:r>
      <w:r w:rsidR="008430F9">
        <w:rPr>
          <w:rFonts w:ascii="Times New Roman" w:hAnsi="Times New Roman" w:cs="Times New Roman"/>
          <w:sz w:val="24"/>
          <w:szCs w:val="24"/>
          <w:u w:val="single"/>
        </w:rPr>
        <w:t>установлена</w:t>
      </w:r>
      <w:r w:rsidR="008430F9" w:rsidRPr="008430F9">
        <w:rPr>
          <w:rFonts w:ascii="Times New Roman" w:hAnsi="Times New Roman" w:cs="Times New Roman"/>
          <w:sz w:val="24"/>
          <w:szCs w:val="24"/>
          <w:u w:val="single"/>
        </w:rPr>
        <w:t xml:space="preserve"> стрел</w:t>
      </w:r>
      <w:r w:rsidR="008430F9">
        <w:rPr>
          <w:rFonts w:ascii="Times New Roman" w:hAnsi="Times New Roman" w:cs="Times New Roman"/>
          <w:sz w:val="24"/>
          <w:szCs w:val="24"/>
          <w:u w:val="single"/>
        </w:rPr>
        <w:t>а</w:t>
      </w:r>
      <w:r w:rsidR="008430F9">
        <w:rPr>
          <w:rFonts w:ascii="Times New Roman" w:hAnsi="Times New Roman" w:cs="Times New Roman"/>
          <w:sz w:val="24"/>
          <w:szCs w:val="24"/>
        </w:rPr>
        <w:t xml:space="preserve"> шлагбаума взамен сломанной </w:t>
      </w:r>
      <w:r w:rsidR="008430F9" w:rsidRPr="00632121">
        <w:rPr>
          <w:rFonts w:ascii="Times New Roman" w:hAnsi="Times New Roman" w:cs="Times New Roman"/>
          <w:sz w:val="24"/>
          <w:szCs w:val="24"/>
        </w:rPr>
        <w:t>(</w:t>
      </w:r>
      <w:r w:rsidR="008430F9">
        <w:rPr>
          <w:rFonts w:ascii="Times New Roman" w:hAnsi="Times New Roman" w:cs="Times New Roman"/>
          <w:sz w:val="24"/>
          <w:szCs w:val="24"/>
        </w:rPr>
        <w:t>15 500</w:t>
      </w:r>
      <w:r w:rsidR="008430F9" w:rsidRPr="00632121">
        <w:rPr>
          <w:rFonts w:ascii="Times New Roman" w:hAnsi="Times New Roman" w:cs="Times New Roman"/>
          <w:sz w:val="24"/>
          <w:szCs w:val="24"/>
        </w:rPr>
        <w:t>,00)</w:t>
      </w:r>
      <w:r w:rsidR="008430F9">
        <w:rPr>
          <w:rFonts w:ascii="Times New Roman" w:hAnsi="Times New Roman" w:cs="Times New Roman"/>
          <w:sz w:val="24"/>
          <w:szCs w:val="24"/>
        </w:rPr>
        <w:t xml:space="preserve">, </w:t>
      </w:r>
      <w:r w:rsidR="008430F9" w:rsidRPr="008430F9">
        <w:rPr>
          <w:rFonts w:ascii="Times New Roman" w:hAnsi="Times New Roman" w:cs="Times New Roman"/>
          <w:b/>
          <w:bCs/>
          <w:sz w:val="24"/>
          <w:szCs w:val="24"/>
        </w:rPr>
        <w:t>повторно</w:t>
      </w:r>
      <w:r w:rsidR="008430F9">
        <w:rPr>
          <w:rFonts w:ascii="Times New Roman" w:hAnsi="Times New Roman" w:cs="Times New Roman"/>
          <w:sz w:val="24"/>
          <w:szCs w:val="24"/>
        </w:rPr>
        <w:t xml:space="preserve"> 17 октября 2025г.</w:t>
      </w:r>
      <w:r w:rsidR="008430F9" w:rsidRPr="008430F9">
        <w:rPr>
          <w:rFonts w:ascii="Times New Roman" w:hAnsi="Times New Roman" w:cs="Times New Roman"/>
          <w:sz w:val="24"/>
          <w:szCs w:val="24"/>
        </w:rPr>
        <w:t xml:space="preserve"> </w:t>
      </w:r>
      <w:r w:rsidR="008430F9">
        <w:rPr>
          <w:rFonts w:ascii="Times New Roman" w:hAnsi="Times New Roman" w:cs="Times New Roman"/>
          <w:sz w:val="24"/>
          <w:szCs w:val="24"/>
        </w:rPr>
        <w:t xml:space="preserve">взамен сломанной </w:t>
      </w:r>
      <w:r w:rsidR="008430F9" w:rsidRPr="008430F9">
        <w:rPr>
          <w:rFonts w:ascii="Times New Roman" w:hAnsi="Times New Roman" w:cs="Times New Roman"/>
          <w:sz w:val="24"/>
          <w:szCs w:val="24"/>
          <w:u w:val="single"/>
        </w:rPr>
        <w:t>закуп</w:t>
      </w:r>
      <w:r w:rsidR="008430F9">
        <w:rPr>
          <w:rFonts w:ascii="Times New Roman" w:hAnsi="Times New Roman" w:cs="Times New Roman"/>
          <w:sz w:val="24"/>
          <w:szCs w:val="24"/>
          <w:u w:val="single"/>
        </w:rPr>
        <w:t>лена</w:t>
      </w:r>
      <w:r w:rsidR="0063106D">
        <w:rPr>
          <w:rFonts w:ascii="Times New Roman" w:hAnsi="Times New Roman" w:cs="Times New Roman"/>
          <w:sz w:val="24"/>
          <w:szCs w:val="24"/>
        </w:rPr>
        <w:t xml:space="preserve"> стрел</w:t>
      </w:r>
      <w:r w:rsidR="008430F9">
        <w:rPr>
          <w:rFonts w:ascii="Times New Roman" w:hAnsi="Times New Roman" w:cs="Times New Roman"/>
          <w:sz w:val="24"/>
          <w:szCs w:val="24"/>
        </w:rPr>
        <w:t>а</w:t>
      </w:r>
      <w:r w:rsidR="0063106D">
        <w:rPr>
          <w:rFonts w:ascii="Times New Roman" w:hAnsi="Times New Roman" w:cs="Times New Roman"/>
          <w:sz w:val="24"/>
          <w:szCs w:val="24"/>
        </w:rPr>
        <w:t xml:space="preserve"> </w:t>
      </w:r>
      <w:r w:rsidR="00632121" w:rsidRPr="00632121">
        <w:rPr>
          <w:rFonts w:ascii="Times New Roman" w:hAnsi="Times New Roman" w:cs="Times New Roman"/>
          <w:sz w:val="24"/>
          <w:szCs w:val="24"/>
        </w:rPr>
        <w:t>(</w:t>
      </w:r>
      <w:r w:rsidR="008430F9">
        <w:rPr>
          <w:rFonts w:ascii="Times New Roman" w:hAnsi="Times New Roman" w:cs="Times New Roman"/>
          <w:sz w:val="24"/>
          <w:szCs w:val="24"/>
        </w:rPr>
        <w:t>12 900</w:t>
      </w:r>
      <w:r w:rsidR="00632121" w:rsidRPr="00632121">
        <w:rPr>
          <w:rFonts w:ascii="Times New Roman" w:hAnsi="Times New Roman" w:cs="Times New Roman"/>
          <w:sz w:val="24"/>
          <w:szCs w:val="24"/>
        </w:rPr>
        <w:t>,00)</w:t>
      </w:r>
      <w:r w:rsidR="0063106D">
        <w:rPr>
          <w:rFonts w:ascii="Times New Roman" w:hAnsi="Times New Roman" w:cs="Times New Roman"/>
          <w:sz w:val="24"/>
          <w:szCs w:val="24"/>
        </w:rPr>
        <w:t xml:space="preserve">, </w:t>
      </w:r>
      <w:r w:rsidR="0063106D" w:rsidRPr="008430F9">
        <w:rPr>
          <w:rFonts w:ascii="Times New Roman" w:hAnsi="Times New Roman" w:cs="Times New Roman"/>
          <w:sz w:val="24"/>
          <w:szCs w:val="24"/>
          <w:u w:val="single"/>
        </w:rPr>
        <w:t>стрела будет установлена весной 2025г</w:t>
      </w:r>
      <w:r w:rsidR="0063106D">
        <w:rPr>
          <w:rFonts w:ascii="Times New Roman" w:hAnsi="Times New Roman" w:cs="Times New Roman"/>
          <w:sz w:val="24"/>
          <w:szCs w:val="24"/>
        </w:rPr>
        <w:t>.</w:t>
      </w:r>
    </w:p>
    <w:p w14:paraId="07D2B332" w14:textId="1F25101F" w:rsidR="0063106D" w:rsidRDefault="0063106D" w:rsidP="00DE6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63106D">
        <w:rPr>
          <w:rFonts w:ascii="Times New Roman" w:hAnsi="Times New Roman" w:cs="Times New Roman"/>
          <w:sz w:val="24"/>
          <w:szCs w:val="24"/>
        </w:rPr>
        <w:t xml:space="preserve">На дверях входной группы в холле установлены доводчики с фиксатором открывания </w:t>
      </w:r>
      <w:r w:rsidRPr="00632121">
        <w:rPr>
          <w:rFonts w:ascii="Times New Roman" w:hAnsi="Times New Roman" w:cs="Times New Roman"/>
          <w:sz w:val="24"/>
          <w:szCs w:val="24"/>
        </w:rPr>
        <w:t>(</w:t>
      </w:r>
      <w:r w:rsidR="009A16B5">
        <w:rPr>
          <w:rFonts w:ascii="Times New Roman" w:hAnsi="Times New Roman" w:cs="Times New Roman"/>
          <w:sz w:val="24"/>
          <w:szCs w:val="24"/>
        </w:rPr>
        <w:t>14 9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632121">
        <w:rPr>
          <w:rFonts w:ascii="Times New Roman" w:hAnsi="Times New Roman" w:cs="Times New Roman"/>
          <w:sz w:val="24"/>
          <w:szCs w:val="24"/>
        </w:rPr>
        <w:t>,00)</w:t>
      </w:r>
    </w:p>
    <w:p w14:paraId="55EE754F" w14:textId="22A58C3E" w:rsidR="00591197" w:rsidRDefault="00591197" w:rsidP="00DE6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Произведен</w:t>
      </w:r>
      <w:r w:rsidR="008430F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замена </w:t>
      </w:r>
      <w:r w:rsidR="009A16B5">
        <w:rPr>
          <w:rFonts w:ascii="Times New Roman" w:hAnsi="Times New Roman" w:cs="Times New Roman"/>
          <w:sz w:val="24"/>
          <w:szCs w:val="24"/>
        </w:rPr>
        <w:t>жестк</w:t>
      </w:r>
      <w:r w:rsidR="008430F9">
        <w:rPr>
          <w:rFonts w:ascii="Times New Roman" w:hAnsi="Times New Roman" w:cs="Times New Roman"/>
          <w:sz w:val="24"/>
          <w:szCs w:val="24"/>
        </w:rPr>
        <w:t>их</w:t>
      </w:r>
      <w:r w:rsidR="009A16B5">
        <w:rPr>
          <w:rFonts w:ascii="Times New Roman" w:hAnsi="Times New Roman" w:cs="Times New Roman"/>
          <w:sz w:val="24"/>
          <w:szCs w:val="24"/>
        </w:rPr>
        <w:t xml:space="preserve"> диск</w:t>
      </w:r>
      <w:r w:rsidR="008430F9">
        <w:rPr>
          <w:rFonts w:ascii="Times New Roman" w:hAnsi="Times New Roman" w:cs="Times New Roman"/>
          <w:sz w:val="24"/>
          <w:szCs w:val="24"/>
        </w:rPr>
        <w:t>ов</w:t>
      </w:r>
      <w:r w:rsidRPr="00632121">
        <w:rPr>
          <w:rFonts w:ascii="Times New Roman" w:hAnsi="Times New Roman" w:cs="Times New Roman"/>
          <w:sz w:val="24"/>
          <w:szCs w:val="24"/>
        </w:rPr>
        <w:t xml:space="preserve"> </w:t>
      </w:r>
      <w:r w:rsidR="009A16B5">
        <w:rPr>
          <w:rFonts w:ascii="Times New Roman" w:hAnsi="Times New Roman" w:cs="Times New Roman"/>
          <w:sz w:val="24"/>
          <w:szCs w:val="24"/>
        </w:rPr>
        <w:t>(31 500</w:t>
      </w:r>
      <w:r>
        <w:rPr>
          <w:rFonts w:ascii="Times New Roman" w:hAnsi="Times New Roman" w:cs="Times New Roman"/>
          <w:sz w:val="24"/>
          <w:szCs w:val="24"/>
        </w:rPr>
        <w:t>,00</w:t>
      </w:r>
      <w:r w:rsidRPr="00632121">
        <w:rPr>
          <w:rFonts w:ascii="Times New Roman" w:hAnsi="Times New Roman" w:cs="Times New Roman"/>
          <w:sz w:val="24"/>
          <w:szCs w:val="24"/>
        </w:rPr>
        <w:t>)</w:t>
      </w:r>
    </w:p>
    <w:p w14:paraId="72251BAC" w14:textId="4401E2EA" w:rsidR="009A16B5" w:rsidRDefault="00591197" w:rsidP="00DE6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9A16B5" w:rsidRPr="009A16B5">
        <w:rPr>
          <w:rFonts w:ascii="Times New Roman" w:hAnsi="Times New Roman" w:cs="Times New Roman"/>
          <w:sz w:val="24"/>
          <w:szCs w:val="24"/>
        </w:rPr>
        <w:t xml:space="preserve"> </w:t>
      </w:r>
      <w:r w:rsidR="009A16B5">
        <w:rPr>
          <w:rFonts w:ascii="Times New Roman" w:hAnsi="Times New Roman" w:cs="Times New Roman"/>
          <w:sz w:val="24"/>
          <w:szCs w:val="24"/>
        </w:rPr>
        <w:t>Произведен</w:t>
      </w:r>
      <w:r w:rsidR="008430F9">
        <w:rPr>
          <w:rFonts w:ascii="Times New Roman" w:hAnsi="Times New Roman" w:cs="Times New Roman"/>
          <w:sz w:val="24"/>
          <w:szCs w:val="24"/>
        </w:rPr>
        <w:t>а</w:t>
      </w:r>
      <w:r w:rsidR="009A16B5">
        <w:rPr>
          <w:rFonts w:ascii="Times New Roman" w:hAnsi="Times New Roman" w:cs="Times New Roman"/>
          <w:sz w:val="24"/>
          <w:szCs w:val="24"/>
        </w:rPr>
        <w:t xml:space="preserve"> замена электромагнитного замка ворот нижней парковки (12 980,00)</w:t>
      </w:r>
    </w:p>
    <w:p w14:paraId="1BCD6894" w14:textId="29994093" w:rsidR="00591197" w:rsidRDefault="00591197" w:rsidP="00DE6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8430F9">
        <w:rPr>
          <w:rFonts w:ascii="Times New Roman" w:hAnsi="Times New Roman" w:cs="Times New Roman"/>
          <w:sz w:val="24"/>
          <w:szCs w:val="24"/>
        </w:rPr>
        <w:t xml:space="preserve"> На двери холла 1-ого закуплены  запасные доводчики (72 500,00)</w:t>
      </w:r>
    </w:p>
    <w:p w14:paraId="16AF4EA3" w14:textId="0A6A522F" w:rsidR="00BE4AE1" w:rsidRPr="00061DEB" w:rsidRDefault="00591197" w:rsidP="00DE6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16D70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061DEB">
        <w:rPr>
          <w:rFonts w:ascii="Times New Roman" w:hAnsi="Times New Roman" w:cs="Times New Roman"/>
          <w:sz w:val="24"/>
          <w:szCs w:val="24"/>
        </w:rPr>
        <w:t>Установлена</w:t>
      </w:r>
      <w:proofErr w:type="gramEnd"/>
      <w:r w:rsidR="00061DEB">
        <w:rPr>
          <w:rFonts w:ascii="Times New Roman" w:hAnsi="Times New Roman" w:cs="Times New Roman"/>
          <w:sz w:val="24"/>
          <w:szCs w:val="24"/>
        </w:rPr>
        <w:t xml:space="preserve"> </w:t>
      </w:r>
      <w:r w:rsidR="00061DEB">
        <w:rPr>
          <w:rFonts w:ascii="Times New Roman" w:hAnsi="Times New Roman" w:cs="Times New Roman"/>
          <w:sz w:val="24"/>
          <w:szCs w:val="24"/>
          <w:lang w:val="en-US"/>
        </w:rPr>
        <w:t>IP</w:t>
      </w:r>
      <w:r w:rsidR="00061DEB">
        <w:rPr>
          <w:rFonts w:ascii="Times New Roman" w:hAnsi="Times New Roman" w:cs="Times New Roman"/>
          <w:sz w:val="24"/>
          <w:szCs w:val="24"/>
        </w:rPr>
        <w:t>-видеокамера  в помещении для переговоров и работы правления.</w:t>
      </w:r>
    </w:p>
    <w:p w14:paraId="3A5DB87D" w14:textId="77777777" w:rsidR="00384DFE" w:rsidRDefault="00384DFE" w:rsidP="00DE662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C5A92A9" w14:textId="28B1718B" w:rsidR="00BE4AE1" w:rsidRDefault="00416D70" w:rsidP="00DE66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46D1">
        <w:rPr>
          <w:rFonts w:ascii="Times New Roman" w:hAnsi="Times New Roman" w:cs="Times New Roman"/>
          <w:b/>
          <w:bCs/>
          <w:sz w:val="24"/>
          <w:szCs w:val="24"/>
        </w:rPr>
        <w:t>Административная и организационная работа</w:t>
      </w:r>
      <w:r w:rsidR="00010AFB" w:rsidRPr="00BC46D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99878A0" w14:textId="3EBE0C08" w:rsidR="0087353F" w:rsidRDefault="00010AFB" w:rsidP="00DE6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Правление ТСЖ в своей деятельности по управлению МКД весь прошедший год </w:t>
      </w:r>
      <w:r w:rsidR="0001401E">
        <w:rPr>
          <w:rFonts w:ascii="Times New Roman" w:hAnsi="Times New Roman" w:cs="Times New Roman"/>
          <w:sz w:val="24"/>
          <w:szCs w:val="24"/>
        </w:rPr>
        <w:t xml:space="preserve">по вопросам исполнения предписаний поступивших в адрес ТСЖ </w:t>
      </w:r>
      <w:r>
        <w:rPr>
          <w:rFonts w:ascii="Times New Roman" w:hAnsi="Times New Roman" w:cs="Times New Roman"/>
          <w:sz w:val="24"/>
          <w:szCs w:val="24"/>
        </w:rPr>
        <w:t xml:space="preserve">тесно </w:t>
      </w:r>
      <w:r w:rsidR="0001401E">
        <w:rPr>
          <w:rFonts w:ascii="Times New Roman" w:hAnsi="Times New Roman" w:cs="Times New Roman"/>
          <w:sz w:val="24"/>
          <w:szCs w:val="24"/>
        </w:rPr>
        <w:t>сотрудничало с Государственной жилищной инспекцией Санкт-Петербурга</w:t>
      </w:r>
      <w:r w:rsidR="00DD1F7C">
        <w:rPr>
          <w:rFonts w:ascii="Times New Roman" w:hAnsi="Times New Roman" w:cs="Times New Roman"/>
          <w:sz w:val="24"/>
          <w:szCs w:val="24"/>
        </w:rPr>
        <w:t xml:space="preserve"> и Прокуратурой</w:t>
      </w:r>
      <w:r w:rsidR="00F45880">
        <w:rPr>
          <w:rFonts w:ascii="Times New Roman" w:hAnsi="Times New Roman" w:cs="Times New Roman"/>
          <w:sz w:val="24"/>
          <w:szCs w:val="24"/>
        </w:rPr>
        <w:t>, Комитетом по градостроительству и архитектуре, СК по Фрунзенскому району</w:t>
      </w:r>
    </w:p>
    <w:p w14:paraId="37575676" w14:textId="635BD6DE" w:rsidR="00175065" w:rsidRPr="00C166C1" w:rsidRDefault="00175065" w:rsidP="00DE6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6C1">
        <w:rPr>
          <w:rFonts w:ascii="Times New Roman" w:hAnsi="Times New Roman" w:cs="Times New Roman"/>
          <w:sz w:val="24"/>
          <w:szCs w:val="24"/>
        </w:rPr>
        <w:t>В адрес ТСЖ получены предписания, определяющие действия ТСЖ по согласованию элементов благоустройства (включая забор). Для сохранения существующего ограждения, на проведение работ по согласованию элементов благоустройства, заключен договор с проектной организацией</w:t>
      </w:r>
      <w:r w:rsidR="00F45880" w:rsidRPr="00C166C1">
        <w:rPr>
          <w:rFonts w:ascii="Times New Roman" w:hAnsi="Times New Roman" w:cs="Times New Roman"/>
          <w:sz w:val="24"/>
          <w:szCs w:val="24"/>
        </w:rPr>
        <w:t xml:space="preserve"> ООО «ЭЛЛИПС» (стоимость контракта 273 600,00)</w:t>
      </w:r>
    </w:p>
    <w:p w14:paraId="4A386F3B" w14:textId="72101474" w:rsidR="00175065" w:rsidRPr="00C166C1" w:rsidRDefault="00175065" w:rsidP="00DE6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6C1">
        <w:rPr>
          <w:rFonts w:ascii="Times New Roman" w:hAnsi="Times New Roman" w:cs="Times New Roman"/>
          <w:sz w:val="24"/>
          <w:szCs w:val="24"/>
        </w:rPr>
        <w:t>Часть предписаний исполняется, по некоторым вопросам получена отсрочка исполнения.</w:t>
      </w:r>
    </w:p>
    <w:p w14:paraId="52E45C50" w14:textId="49946DC6" w:rsidR="00305054" w:rsidRPr="00C166C1" w:rsidRDefault="009503CE" w:rsidP="00DE6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6C1">
        <w:rPr>
          <w:rFonts w:ascii="Times New Roman" w:hAnsi="Times New Roman" w:cs="Times New Roman"/>
          <w:sz w:val="24"/>
          <w:szCs w:val="24"/>
        </w:rPr>
        <w:t>Предписание</w:t>
      </w:r>
      <w:r w:rsidR="00CD6D57" w:rsidRPr="00C166C1">
        <w:rPr>
          <w:rFonts w:ascii="Times New Roman" w:hAnsi="Times New Roman" w:cs="Times New Roman"/>
          <w:sz w:val="24"/>
          <w:szCs w:val="24"/>
        </w:rPr>
        <w:t>,</w:t>
      </w:r>
      <w:r w:rsidRPr="00C166C1">
        <w:rPr>
          <w:rFonts w:ascii="Times New Roman" w:hAnsi="Times New Roman" w:cs="Times New Roman"/>
          <w:sz w:val="24"/>
          <w:szCs w:val="24"/>
        </w:rPr>
        <w:t xml:space="preserve"> полученное</w:t>
      </w:r>
      <w:r w:rsidR="00305054" w:rsidRPr="00C166C1">
        <w:rPr>
          <w:rFonts w:ascii="Times New Roman" w:hAnsi="Times New Roman" w:cs="Times New Roman"/>
          <w:sz w:val="24"/>
          <w:szCs w:val="24"/>
        </w:rPr>
        <w:t xml:space="preserve"> от </w:t>
      </w:r>
      <w:r w:rsidR="00CD6D57" w:rsidRPr="00C166C1">
        <w:rPr>
          <w:rFonts w:ascii="Times New Roman" w:hAnsi="Times New Roman" w:cs="Times New Roman"/>
          <w:sz w:val="24"/>
          <w:szCs w:val="24"/>
        </w:rPr>
        <w:t xml:space="preserve">ГУ </w:t>
      </w:r>
      <w:r w:rsidR="00305054" w:rsidRPr="00C166C1">
        <w:rPr>
          <w:rFonts w:ascii="Times New Roman" w:hAnsi="Times New Roman" w:cs="Times New Roman"/>
          <w:sz w:val="24"/>
          <w:szCs w:val="24"/>
        </w:rPr>
        <w:t>МЧС г. Санкт-Петербурга о нарушениях пожарной безопасности на объекте</w:t>
      </w:r>
      <w:r w:rsidR="00CD6D57" w:rsidRPr="00C166C1">
        <w:rPr>
          <w:rFonts w:ascii="Times New Roman" w:hAnsi="Times New Roman" w:cs="Times New Roman"/>
          <w:sz w:val="24"/>
          <w:szCs w:val="24"/>
        </w:rPr>
        <w:t xml:space="preserve"> выполнено на 80%., в ближайшее время необходимо провести работы по закрытию дверей лифтовых холлов на магнитные замки, подключенные к автоматической противопожарной системе.</w:t>
      </w:r>
    </w:p>
    <w:p w14:paraId="60AC230B" w14:textId="22E1B946" w:rsidR="00CD6D57" w:rsidRDefault="00CD6D57" w:rsidP="00DE6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6C1">
        <w:rPr>
          <w:rFonts w:ascii="Times New Roman" w:hAnsi="Times New Roman" w:cs="Times New Roman"/>
          <w:sz w:val="24"/>
          <w:szCs w:val="24"/>
        </w:rPr>
        <w:t>В части неисполнимых на сегодняшний день пунктов предписания осталось превышение высотности здания и</w:t>
      </w:r>
      <w:r w:rsidR="00632673" w:rsidRPr="00C166C1">
        <w:rPr>
          <w:rFonts w:ascii="Times New Roman" w:hAnsi="Times New Roman" w:cs="Times New Roman"/>
          <w:sz w:val="24"/>
          <w:szCs w:val="24"/>
        </w:rPr>
        <w:t xml:space="preserve"> как следствие</w:t>
      </w:r>
      <w:r w:rsidRPr="00C166C1">
        <w:rPr>
          <w:rFonts w:ascii="Times New Roman" w:hAnsi="Times New Roman" w:cs="Times New Roman"/>
          <w:sz w:val="24"/>
          <w:szCs w:val="24"/>
        </w:rPr>
        <w:t xml:space="preserve"> </w:t>
      </w:r>
      <w:r w:rsidR="00632673" w:rsidRPr="00C166C1">
        <w:rPr>
          <w:rFonts w:ascii="Times New Roman" w:hAnsi="Times New Roman" w:cs="Times New Roman"/>
          <w:sz w:val="24"/>
          <w:szCs w:val="24"/>
        </w:rPr>
        <w:t xml:space="preserve">отсутствие </w:t>
      </w:r>
      <w:r w:rsidRPr="00C166C1">
        <w:rPr>
          <w:rFonts w:ascii="Times New Roman" w:hAnsi="Times New Roman" w:cs="Times New Roman"/>
          <w:sz w:val="24"/>
          <w:szCs w:val="24"/>
        </w:rPr>
        <w:t xml:space="preserve">возможности </w:t>
      </w:r>
      <w:r w:rsidR="00632673" w:rsidRPr="00C166C1">
        <w:rPr>
          <w:rFonts w:ascii="Times New Roman" w:hAnsi="Times New Roman" w:cs="Times New Roman"/>
          <w:sz w:val="24"/>
          <w:szCs w:val="24"/>
        </w:rPr>
        <w:t>в случае пожара подъема пожарных расчетов на 25 этаж.</w:t>
      </w:r>
    </w:p>
    <w:p w14:paraId="3A2D6F50" w14:textId="77777777" w:rsidR="00C166C1" w:rsidRDefault="00C166C1" w:rsidP="00DE6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6C1">
        <w:rPr>
          <w:rFonts w:ascii="Times New Roman" w:hAnsi="Times New Roman" w:cs="Times New Roman"/>
          <w:sz w:val="24"/>
          <w:szCs w:val="24"/>
        </w:rPr>
        <w:t>На запросы, жалобы и обращения даны ответы в установленные</w:t>
      </w:r>
      <w:r>
        <w:rPr>
          <w:rFonts w:ascii="Times New Roman" w:hAnsi="Times New Roman" w:cs="Times New Roman"/>
          <w:sz w:val="24"/>
          <w:szCs w:val="24"/>
        </w:rPr>
        <w:t xml:space="preserve"> сроки.</w:t>
      </w:r>
    </w:p>
    <w:p w14:paraId="7C142ED8" w14:textId="77777777" w:rsidR="00C166C1" w:rsidRDefault="00C166C1" w:rsidP="00DE6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Ведется регистрация входящей и исходящей корреспонденции.</w:t>
      </w:r>
    </w:p>
    <w:p w14:paraId="6C2CFA99" w14:textId="1AB5E872" w:rsidR="00C2148D" w:rsidRPr="00C166C1" w:rsidRDefault="00C166C1" w:rsidP="00DE6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66C1">
        <w:rPr>
          <w:rFonts w:ascii="Times New Roman" w:hAnsi="Times New Roman" w:cs="Times New Roman"/>
          <w:sz w:val="24"/>
          <w:szCs w:val="24"/>
        </w:rPr>
        <w:t>В рамках рассмотрения возможной проведения работ по замене 2-х неработающих лифтов получены следующие экспертные заключения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14:paraId="39B13293" w14:textId="1E987FBC" w:rsidR="00C166C1" w:rsidRPr="0000489E" w:rsidRDefault="00C166C1" w:rsidP="0000489E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0489E">
        <w:rPr>
          <w:rFonts w:ascii="Times New Roman" w:hAnsi="Times New Roman" w:cs="Times New Roman"/>
          <w:b/>
          <w:sz w:val="24"/>
          <w:szCs w:val="24"/>
        </w:rPr>
        <w:t xml:space="preserve">Экспертиза по оценки соответствия лифтов </w:t>
      </w:r>
      <w:bookmarkStart w:id="2" w:name="_Hlk190608442"/>
      <w:r w:rsidRPr="0000489E">
        <w:rPr>
          <w:rFonts w:ascii="Times New Roman" w:hAnsi="Times New Roman" w:cs="Times New Roman"/>
          <w:b/>
          <w:sz w:val="24"/>
          <w:szCs w:val="24"/>
        </w:rPr>
        <w:t>(ООО</w:t>
      </w:r>
      <w:r w:rsidR="00F524D8" w:rsidRPr="000048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489E">
        <w:rPr>
          <w:rFonts w:ascii="Times New Roman" w:hAnsi="Times New Roman" w:cs="Times New Roman"/>
          <w:b/>
          <w:sz w:val="24"/>
          <w:szCs w:val="24"/>
        </w:rPr>
        <w:t>«Промстрой Диагностика» сумма контракта 34 000,00</w:t>
      </w:r>
      <w:proofErr w:type="gramEnd"/>
    </w:p>
    <w:bookmarkEnd w:id="2"/>
    <w:p w14:paraId="36E1B7E5" w14:textId="77777777" w:rsidR="00F524D8" w:rsidRDefault="00F524D8" w:rsidP="00DE6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B9DA0B" w14:textId="58245D14" w:rsidR="0077556D" w:rsidRDefault="0077556D" w:rsidP="008C2E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7556D">
        <w:rPr>
          <w:rFonts w:ascii="Times New Roman" w:hAnsi="Times New Roman" w:cs="Times New Roman"/>
          <w:b/>
          <w:bCs/>
          <w:sz w:val="24"/>
          <w:szCs w:val="24"/>
        </w:rPr>
        <w:t xml:space="preserve">Должники. </w:t>
      </w:r>
    </w:p>
    <w:p w14:paraId="74B972BF" w14:textId="1F4A916E" w:rsidR="00FC6249" w:rsidRDefault="00FC6249" w:rsidP="00DE662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755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31.12.202</w:t>
      </w:r>
      <w:r w:rsidR="00632121" w:rsidRPr="007755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</w:p>
    <w:tbl>
      <w:tblPr>
        <w:tblW w:w="9883" w:type="dxa"/>
        <w:tblInd w:w="108" w:type="dxa"/>
        <w:tblLook w:val="04A0" w:firstRow="1" w:lastRow="0" w:firstColumn="1" w:lastColumn="0" w:noHBand="0" w:noVBand="1"/>
      </w:tblPr>
      <w:tblGrid>
        <w:gridCol w:w="5812"/>
        <w:gridCol w:w="4071"/>
      </w:tblGrid>
      <w:tr w:rsidR="00FC6249" w:rsidRPr="0077556D" w14:paraId="7BCAA27D" w14:textId="77777777" w:rsidTr="00A4674D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09740CE4" w14:textId="73DEA333" w:rsidR="00FC6249" w:rsidRPr="0077556D" w:rsidRDefault="00FC6249" w:rsidP="00DE6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55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Итого долг на 31.12.202</w:t>
            </w:r>
            <w:r w:rsidR="00632673" w:rsidRPr="007755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1F31E9" w14:textId="21549902" w:rsidR="00FC6249" w:rsidRPr="0077556D" w:rsidRDefault="00632673" w:rsidP="00DE6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55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13 049 118,18</w:t>
            </w:r>
          </w:p>
        </w:tc>
      </w:tr>
    </w:tbl>
    <w:p w14:paraId="60C167AB" w14:textId="4E211A74" w:rsidR="00FC6249" w:rsidRPr="0077556D" w:rsidRDefault="00FC6249" w:rsidP="00DE662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755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31.12.202</w:t>
      </w:r>
      <w:r w:rsidR="00632121" w:rsidRPr="007755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</w:t>
      </w:r>
    </w:p>
    <w:tbl>
      <w:tblPr>
        <w:tblW w:w="9883" w:type="dxa"/>
        <w:tblInd w:w="108" w:type="dxa"/>
        <w:tblLook w:val="04A0" w:firstRow="1" w:lastRow="0" w:firstColumn="1" w:lastColumn="0" w:noHBand="0" w:noVBand="1"/>
      </w:tblPr>
      <w:tblGrid>
        <w:gridCol w:w="5812"/>
        <w:gridCol w:w="4071"/>
      </w:tblGrid>
      <w:tr w:rsidR="00941950" w:rsidRPr="0077556D" w14:paraId="242219F5" w14:textId="77777777" w:rsidTr="00A4674D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682130BC" w14:textId="23CFE1D5" w:rsidR="00941950" w:rsidRPr="0077556D" w:rsidRDefault="00941950" w:rsidP="00DE6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55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Итого долг на 31.12.202</w:t>
            </w:r>
            <w:r w:rsidR="00632673" w:rsidRPr="007755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5781F9" w14:textId="388772BF" w:rsidR="00941950" w:rsidRPr="0077556D" w:rsidRDefault="00632673" w:rsidP="00DE6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55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10 851 822,22</w:t>
            </w:r>
          </w:p>
        </w:tc>
      </w:tr>
    </w:tbl>
    <w:p w14:paraId="2068A5CE" w14:textId="77777777" w:rsidR="00B97A5E" w:rsidRPr="0077556D" w:rsidRDefault="00B97A5E" w:rsidP="00DE662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577C086" w14:textId="798D92D2" w:rsidR="00FC6249" w:rsidRDefault="00FC6249" w:rsidP="00DE6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909">
        <w:rPr>
          <w:rFonts w:ascii="Times New Roman" w:hAnsi="Times New Roman" w:cs="Times New Roman"/>
          <w:sz w:val="24"/>
          <w:szCs w:val="24"/>
        </w:rPr>
        <w:t xml:space="preserve">Самое главное ТСЖ «Твин Пикс» закончило год, как </w:t>
      </w:r>
      <w:r>
        <w:rPr>
          <w:rFonts w:ascii="Times New Roman" w:hAnsi="Times New Roman" w:cs="Times New Roman"/>
          <w:sz w:val="24"/>
          <w:szCs w:val="24"/>
        </w:rPr>
        <w:t>и в прошлом году</w:t>
      </w:r>
      <w:r w:rsidRPr="002B7909">
        <w:rPr>
          <w:rFonts w:ascii="Times New Roman" w:hAnsi="Times New Roman" w:cs="Times New Roman"/>
          <w:sz w:val="24"/>
          <w:szCs w:val="24"/>
        </w:rPr>
        <w:t xml:space="preserve">, </w:t>
      </w:r>
      <w:r w:rsidRPr="002B7909">
        <w:rPr>
          <w:rFonts w:ascii="Times New Roman" w:hAnsi="Times New Roman" w:cs="Times New Roman"/>
          <w:b/>
          <w:sz w:val="24"/>
          <w:szCs w:val="24"/>
          <w:u w:val="single"/>
        </w:rPr>
        <w:t xml:space="preserve">без долгов перед ресурсоснабжающими и обслуживающими </w:t>
      </w:r>
      <w:proofErr w:type="gramStart"/>
      <w:r w:rsidRPr="002B7909">
        <w:rPr>
          <w:rFonts w:ascii="Times New Roman" w:hAnsi="Times New Roman" w:cs="Times New Roman"/>
          <w:b/>
          <w:sz w:val="24"/>
          <w:szCs w:val="24"/>
          <w:u w:val="single"/>
        </w:rPr>
        <w:t>организациями</w:t>
      </w:r>
      <w:proofErr w:type="gramEnd"/>
      <w:r w:rsidRPr="002B7909">
        <w:rPr>
          <w:rFonts w:ascii="Times New Roman" w:hAnsi="Times New Roman" w:cs="Times New Roman"/>
          <w:sz w:val="24"/>
          <w:szCs w:val="24"/>
        </w:rPr>
        <w:t xml:space="preserve"> несмотря на то, что есть собственники, которые не оплачивают полученные услуги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2B7909">
        <w:rPr>
          <w:rFonts w:ascii="Times New Roman" w:hAnsi="Times New Roman" w:cs="Times New Roman"/>
          <w:sz w:val="24"/>
          <w:szCs w:val="24"/>
        </w:rPr>
        <w:t>читая, ТСЖ благотворительным обществом или своих соседей меценатами, которые могут беспроцентно кредитовать их</w:t>
      </w:r>
      <w:r>
        <w:rPr>
          <w:rFonts w:ascii="Times New Roman" w:hAnsi="Times New Roman" w:cs="Times New Roman"/>
          <w:sz w:val="24"/>
          <w:szCs w:val="24"/>
        </w:rPr>
        <w:t>, особо хочется выделить следующие квартиры:</w:t>
      </w:r>
    </w:p>
    <w:tbl>
      <w:tblPr>
        <w:tblW w:w="6237" w:type="dxa"/>
        <w:tblInd w:w="2802" w:type="dxa"/>
        <w:tblLook w:val="04A0" w:firstRow="1" w:lastRow="0" w:firstColumn="1" w:lastColumn="0" w:noHBand="0" w:noVBand="1"/>
      </w:tblPr>
      <w:tblGrid>
        <w:gridCol w:w="1842"/>
        <w:gridCol w:w="4395"/>
      </w:tblGrid>
      <w:tr w:rsidR="00DE662B" w:rsidRPr="001130F6" w14:paraId="68BEB476" w14:textId="77777777" w:rsidTr="00696E05">
        <w:trPr>
          <w:trHeight w:val="324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B6CD7" w14:textId="77777777" w:rsidR="001130F6" w:rsidRPr="001130F6" w:rsidRDefault="001130F6" w:rsidP="00DE6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№кв.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B5D14" w14:textId="596C8915" w:rsidR="001130F6" w:rsidRPr="001130F6" w:rsidRDefault="001130F6" w:rsidP="00DE6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 долга (ЖКУ+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1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1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ремонт)</w:t>
            </w:r>
          </w:p>
        </w:tc>
      </w:tr>
      <w:tr w:rsidR="00DE662B" w:rsidRPr="001130F6" w14:paraId="58D53FF4" w14:textId="77777777" w:rsidTr="00696E05">
        <w:trPr>
          <w:trHeight w:val="324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DF7CB" w14:textId="438422FF" w:rsidR="001130F6" w:rsidRPr="001130F6" w:rsidRDefault="001130F6" w:rsidP="00DE6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30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кв.209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81A49" w14:textId="77777777" w:rsidR="001130F6" w:rsidRPr="001130F6" w:rsidRDefault="001130F6" w:rsidP="00DE6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30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578 796,14</w:t>
            </w:r>
          </w:p>
        </w:tc>
      </w:tr>
      <w:tr w:rsidR="00DE662B" w:rsidRPr="001130F6" w14:paraId="57A25321" w14:textId="77777777" w:rsidTr="00696E05">
        <w:trPr>
          <w:trHeight w:val="324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360E4" w14:textId="77777777" w:rsidR="001130F6" w:rsidRPr="001130F6" w:rsidRDefault="001130F6" w:rsidP="00DE6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30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кв.133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8B7DD" w14:textId="77777777" w:rsidR="001130F6" w:rsidRPr="001130F6" w:rsidRDefault="001130F6" w:rsidP="00DE6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30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431 259,79</w:t>
            </w:r>
          </w:p>
        </w:tc>
      </w:tr>
      <w:tr w:rsidR="00DE662B" w:rsidRPr="001130F6" w14:paraId="5960B4A5" w14:textId="77777777" w:rsidTr="00696E05">
        <w:trPr>
          <w:trHeight w:val="324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BFB86" w14:textId="77777777" w:rsidR="001130F6" w:rsidRPr="001130F6" w:rsidRDefault="001130F6" w:rsidP="00DE6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30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кв.216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CF1B0" w14:textId="77777777" w:rsidR="001130F6" w:rsidRPr="001130F6" w:rsidRDefault="001130F6" w:rsidP="00DE6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30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328 749,76</w:t>
            </w:r>
          </w:p>
        </w:tc>
      </w:tr>
      <w:tr w:rsidR="00DE662B" w:rsidRPr="001130F6" w14:paraId="3C3DC47E" w14:textId="77777777" w:rsidTr="00696E05">
        <w:trPr>
          <w:trHeight w:val="324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EF142" w14:textId="3F3F6934" w:rsidR="001130F6" w:rsidRPr="001130F6" w:rsidRDefault="001130F6" w:rsidP="00DE6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30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A7094" w14:textId="77777777" w:rsidR="001130F6" w:rsidRPr="001130F6" w:rsidRDefault="001130F6" w:rsidP="00DE6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30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311 029,13</w:t>
            </w:r>
          </w:p>
        </w:tc>
      </w:tr>
      <w:tr w:rsidR="00DE662B" w:rsidRPr="001130F6" w14:paraId="0AD9CC82" w14:textId="77777777" w:rsidTr="00696E05">
        <w:trPr>
          <w:trHeight w:val="324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7F0BD" w14:textId="77777777" w:rsidR="001130F6" w:rsidRPr="001130F6" w:rsidRDefault="001130F6" w:rsidP="00DE6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30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кв.130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B49C4" w14:textId="77777777" w:rsidR="001130F6" w:rsidRPr="001130F6" w:rsidRDefault="001130F6" w:rsidP="00DE6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30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228 472,84</w:t>
            </w:r>
          </w:p>
        </w:tc>
      </w:tr>
      <w:tr w:rsidR="00DE662B" w:rsidRPr="001130F6" w14:paraId="4C8000F3" w14:textId="77777777" w:rsidTr="00696E05">
        <w:trPr>
          <w:trHeight w:val="324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744B5" w14:textId="77777777" w:rsidR="001130F6" w:rsidRPr="001130F6" w:rsidRDefault="001130F6" w:rsidP="00DE6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30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кв.194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3B769" w14:textId="77777777" w:rsidR="001130F6" w:rsidRPr="001130F6" w:rsidRDefault="001130F6" w:rsidP="00DE6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30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123 720,33</w:t>
            </w:r>
          </w:p>
        </w:tc>
      </w:tr>
      <w:tr w:rsidR="00DE662B" w:rsidRPr="001130F6" w14:paraId="6FDB6521" w14:textId="77777777" w:rsidTr="00696E05">
        <w:trPr>
          <w:trHeight w:val="324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140E4" w14:textId="77777777" w:rsidR="001130F6" w:rsidRPr="001130F6" w:rsidRDefault="001130F6" w:rsidP="00DE6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30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кв.89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36A21" w14:textId="77777777" w:rsidR="001130F6" w:rsidRPr="001130F6" w:rsidRDefault="001130F6" w:rsidP="00DE6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30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122 722,12</w:t>
            </w:r>
          </w:p>
        </w:tc>
      </w:tr>
      <w:tr w:rsidR="00DE662B" w:rsidRPr="001130F6" w14:paraId="71B7AFAB" w14:textId="77777777" w:rsidTr="00696E05">
        <w:trPr>
          <w:trHeight w:val="324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38777" w14:textId="77777777" w:rsidR="001130F6" w:rsidRPr="001130F6" w:rsidRDefault="001130F6" w:rsidP="00DE6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30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кв.213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0D066" w14:textId="77777777" w:rsidR="001130F6" w:rsidRPr="001130F6" w:rsidRDefault="001130F6" w:rsidP="00DE6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30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112 531,19</w:t>
            </w:r>
          </w:p>
        </w:tc>
      </w:tr>
      <w:tr w:rsidR="00DE662B" w:rsidRPr="001130F6" w14:paraId="3377093A" w14:textId="77777777" w:rsidTr="00696E05">
        <w:trPr>
          <w:trHeight w:val="324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B326D" w14:textId="77777777" w:rsidR="001130F6" w:rsidRPr="001130F6" w:rsidRDefault="001130F6" w:rsidP="00DE6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30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кв.119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A4A74" w14:textId="77777777" w:rsidR="001130F6" w:rsidRPr="001130F6" w:rsidRDefault="001130F6" w:rsidP="00DE6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30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95 193,68</w:t>
            </w:r>
          </w:p>
        </w:tc>
      </w:tr>
      <w:tr w:rsidR="00DE662B" w:rsidRPr="001130F6" w14:paraId="4F3B2156" w14:textId="77777777" w:rsidTr="00696E05">
        <w:trPr>
          <w:trHeight w:val="324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9BBAD" w14:textId="77777777" w:rsidR="001130F6" w:rsidRPr="001130F6" w:rsidRDefault="001130F6" w:rsidP="00DE6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30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кв.155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1D23D" w14:textId="77777777" w:rsidR="001130F6" w:rsidRPr="001130F6" w:rsidRDefault="001130F6" w:rsidP="00DE6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30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84 158,73</w:t>
            </w:r>
          </w:p>
        </w:tc>
      </w:tr>
      <w:tr w:rsidR="00DE662B" w:rsidRPr="001130F6" w14:paraId="64C3FAF9" w14:textId="77777777" w:rsidTr="00696E05">
        <w:trPr>
          <w:trHeight w:val="324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ABC68" w14:textId="77777777" w:rsidR="001130F6" w:rsidRPr="001130F6" w:rsidRDefault="001130F6" w:rsidP="00DE6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30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кв.226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AA54B" w14:textId="77777777" w:rsidR="001130F6" w:rsidRPr="001130F6" w:rsidRDefault="001130F6" w:rsidP="00DE6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30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69 536,23</w:t>
            </w:r>
          </w:p>
        </w:tc>
      </w:tr>
    </w:tbl>
    <w:p w14:paraId="66375EE1" w14:textId="77777777" w:rsidR="001130F6" w:rsidRDefault="001130F6" w:rsidP="00DE6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6151" w:type="dxa"/>
        <w:tblInd w:w="2802" w:type="dxa"/>
        <w:tblLook w:val="04A0" w:firstRow="1" w:lastRow="0" w:firstColumn="1" w:lastColumn="0" w:noHBand="0" w:noVBand="1"/>
      </w:tblPr>
      <w:tblGrid>
        <w:gridCol w:w="2551"/>
        <w:gridCol w:w="3600"/>
      </w:tblGrid>
      <w:tr w:rsidR="00696E05" w:rsidRPr="00696E05" w14:paraId="64855316" w14:textId="77777777" w:rsidTr="00696E05">
        <w:trPr>
          <w:trHeight w:val="324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9A9C6" w14:textId="77777777" w:rsidR="00696E05" w:rsidRPr="00696E05" w:rsidRDefault="00696E05" w:rsidP="00DE6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парковочного места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300DF" w14:textId="77777777" w:rsidR="00696E05" w:rsidRPr="00696E05" w:rsidRDefault="00696E05" w:rsidP="00DE6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 долга (</w:t>
            </w:r>
            <w:proofErr w:type="spellStart"/>
            <w:r w:rsidRPr="00696E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ЖКУ+кап.ремонт</w:t>
            </w:r>
            <w:proofErr w:type="spellEnd"/>
            <w:r w:rsidRPr="00696E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  <w:tr w:rsidR="00696E05" w:rsidRPr="00696E05" w14:paraId="54E36A62" w14:textId="77777777" w:rsidTr="00696E05">
        <w:trPr>
          <w:trHeight w:val="324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1584B" w14:textId="77777777" w:rsidR="00696E05" w:rsidRPr="00696E05" w:rsidRDefault="00696E05" w:rsidP="00DE6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6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1020П-1024П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52544" w14:textId="77777777" w:rsidR="00696E05" w:rsidRPr="00696E05" w:rsidRDefault="00696E05" w:rsidP="00DE6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886 505,95</w:t>
            </w:r>
          </w:p>
        </w:tc>
      </w:tr>
      <w:tr w:rsidR="00696E05" w:rsidRPr="00696E05" w14:paraId="1B707EE2" w14:textId="77777777" w:rsidTr="00696E05">
        <w:trPr>
          <w:trHeight w:val="324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512C9" w14:textId="7EB3BE30" w:rsidR="00696E05" w:rsidRPr="00696E05" w:rsidRDefault="00696E05" w:rsidP="00DE6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6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6П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E730D" w14:textId="77777777" w:rsidR="00696E05" w:rsidRPr="00696E05" w:rsidRDefault="00696E05" w:rsidP="00DE6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6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95 061,82</w:t>
            </w:r>
          </w:p>
        </w:tc>
      </w:tr>
      <w:tr w:rsidR="00696E05" w:rsidRPr="00696E05" w14:paraId="24122573" w14:textId="77777777" w:rsidTr="00696E05">
        <w:trPr>
          <w:trHeight w:val="324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070AE" w14:textId="77777777" w:rsidR="00696E05" w:rsidRPr="00696E05" w:rsidRDefault="00696E05" w:rsidP="00DE6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6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45П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F8F1E" w14:textId="77777777" w:rsidR="00696E05" w:rsidRPr="00696E05" w:rsidRDefault="00696E05" w:rsidP="00DE6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6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43 213,73</w:t>
            </w:r>
          </w:p>
        </w:tc>
      </w:tr>
    </w:tbl>
    <w:p w14:paraId="4FDF76F4" w14:textId="77777777" w:rsidR="001130F6" w:rsidRDefault="001130F6" w:rsidP="00DE6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6C1A66" w14:textId="719321CA" w:rsidR="0078074A" w:rsidRDefault="009A7F5F" w:rsidP="007755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7F5F">
        <w:rPr>
          <w:rFonts w:ascii="Times New Roman" w:hAnsi="Times New Roman" w:cs="Times New Roman"/>
          <w:b/>
          <w:sz w:val="24"/>
          <w:szCs w:val="24"/>
        </w:rPr>
        <w:t>Коммерческая деятельность</w:t>
      </w:r>
    </w:p>
    <w:p w14:paraId="35E8CFCE" w14:textId="7887F196" w:rsidR="00F542B1" w:rsidRDefault="00F542B1" w:rsidP="00DE6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A7A">
        <w:rPr>
          <w:rFonts w:ascii="Times New Roman" w:hAnsi="Times New Roman" w:cs="Times New Roman"/>
          <w:sz w:val="24"/>
          <w:szCs w:val="24"/>
        </w:rPr>
        <w:t>Отдельн</w:t>
      </w:r>
      <w:r w:rsidR="00351400" w:rsidRPr="00052A7A">
        <w:rPr>
          <w:rFonts w:ascii="Times New Roman" w:hAnsi="Times New Roman" w:cs="Times New Roman"/>
          <w:sz w:val="24"/>
          <w:szCs w:val="24"/>
        </w:rPr>
        <w:t>о</w:t>
      </w:r>
      <w:r w:rsidR="00703869" w:rsidRPr="00052A7A">
        <w:rPr>
          <w:rFonts w:ascii="Times New Roman" w:hAnsi="Times New Roman" w:cs="Times New Roman"/>
          <w:sz w:val="24"/>
          <w:szCs w:val="24"/>
        </w:rPr>
        <w:t>,</w:t>
      </w:r>
      <w:r w:rsidRPr="00052A7A">
        <w:rPr>
          <w:rFonts w:ascii="Times New Roman" w:hAnsi="Times New Roman" w:cs="Times New Roman"/>
          <w:sz w:val="24"/>
          <w:szCs w:val="24"/>
        </w:rPr>
        <w:t xml:space="preserve"> Правление ТСЖ хочет</w:t>
      </w:r>
      <w:r w:rsidRPr="00D0319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D03195">
        <w:rPr>
          <w:rFonts w:ascii="Times New Roman" w:hAnsi="Times New Roman" w:cs="Times New Roman"/>
          <w:bCs/>
          <w:sz w:val="24"/>
          <w:szCs w:val="24"/>
        </w:rPr>
        <w:t>отчитат</w:t>
      </w:r>
      <w:r w:rsidR="00703869" w:rsidRPr="00D03195">
        <w:rPr>
          <w:rFonts w:ascii="Times New Roman" w:hAnsi="Times New Roman" w:cs="Times New Roman"/>
          <w:bCs/>
          <w:sz w:val="24"/>
          <w:szCs w:val="24"/>
        </w:rPr>
        <w:t>ь</w:t>
      </w:r>
      <w:r w:rsidRPr="00D03195">
        <w:rPr>
          <w:rFonts w:ascii="Times New Roman" w:hAnsi="Times New Roman" w:cs="Times New Roman"/>
          <w:bCs/>
          <w:sz w:val="24"/>
          <w:szCs w:val="24"/>
        </w:rPr>
        <w:t>ся о доходах</w:t>
      </w:r>
      <w:proofErr w:type="gramEnd"/>
      <w:r w:rsidR="0026557E">
        <w:rPr>
          <w:rFonts w:ascii="Times New Roman" w:hAnsi="Times New Roman" w:cs="Times New Roman"/>
          <w:bCs/>
          <w:sz w:val="24"/>
          <w:szCs w:val="24"/>
        </w:rPr>
        <w:t>,</w:t>
      </w:r>
      <w:r w:rsidR="009A7F5F">
        <w:rPr>
          <w:rFonts w:ascii="Times New Roman" w:hAnsi="Times New Roman" w:cs="Times New Roman"/>
          <w:bCs/>
          <w:sz w:val="24"/>
          <w:szCs w:val="24"/>
        </w:rPr>
        <w:t xml:space="preserve"> поступивших </w:t>
      </w:r>
      <w:r w:rsidRPr="00D03195">
        <w:rPr>
          <w:rFonts w:ascii="Times New Roman" w:hAnsi="Times New Roman" w:cs="Times New Roman"/>
          <w:bCs/>
          <w:sz w:val="24"/>
          <w:szCs w:val="24"/>
        </w:rPr>
        <w:t>от коммерческой деятельности:</w:t>
      </w:r>
      <w:r w:rsidR="009A7F5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52A7A">
        <w:rPr>
          <w:rFonts w:ascii="Times New Roman" w:hAnsi="Times New Roman" w:cs="Times New Roman"/>
          <w:sz w:val="24"/>
          <w:szCs w:val="24"/>
        </w:rPr>
        <w:t>в</w:t>
      </w:r>
      <w:r w:rsidRPr="00D03195">
        <w:rPr>
          <w:rFonts w:ascii="Times New Roman" w:hAnsi="Times New Roman" w:cs="Times New Roman"/>
          <w:sz w:val="24"/>
          <w:szCs w:val="24"/>
        </w:rPr>
        <w:t xml:space="preserve"> 202</w:t>
      </w:r>
      <w:r w:rsidR="00CC6CA6">
        <w:rPr>
          <w:rFonts w:ascii="Times New Roman" w:hAnsi="Times New Roman" w:cs="Times New Roman"/>
          <w:sz w:val="24"/>
          <w:szCs w:val="24"/>
        </w:rPr>
        <w:t>4</w:t>
      </w:r>
      <w:r w:rsidRPr="00D03195">
        <w:rPr>
          <w:rFonts w:ascii="Times New Roman" w:hAnsi="Times New Roman" w:cs="Times New Roman"/>
          <w:sz w:val="24"/>
          <w:szCs w:val="24"/>
        </w:rPr>
        <w:t xml:space="preserve"> году был получен доход от сдачи в аренду общего имущества</w:t>
      </w:r>
      <w:r w:rsidR="009A7F5F" w:rsidRPr="009A7F5F">
        <w:t xml:space="preserve"> </w:t>
      </w:r>
      <w:r w:rsidR="009A7F5F" w:rsidRPr="009A7F5F">
        <w:rPr>
          <w:rFonts w:ascii="Times New Roman" w:hAnsi="Times New Roman" w:cs="Times New Roman"/>
          <w:sz w:val="24"/>
          <w:szCs w:val="24"/>
        </w:rPr>
        <w:t>после уплаты налога</w:t>
      </w:r>
      <w:r w:rsidRPr="00D03195">
        <w:rPr>
          <w:rFonts w:ascii="Times New Roman" w:hAnsi="Times New Roman" w:cs="Times New Roman"/>
          <w:sz w:val="24"/>
          <w:szCs w:val="24"/>
        </w:rPr>
        <w:t xml:space="preserve"> в размере</w:t>
      </w:r>
      <w:r w:rsidR="009A7F5F">
        <w:rPr>
          <w:rFonts w:ascii="Times New Roman" w:hAnsi="Times New Roman" w:cs="Times New Roman"/>
          <w:sz w:val="24"/>
          <w:szCs w:val="24"/>
        </w:rPr>
        <w:t xml:space="preserve"> </w:t>
      </w:r>
      <w:r w:rsidR="009941CD">
        <w:rPr>
          <w:rFonts w:ascii="Times New Roman" w:hAnsi="Times New Roman" w:cs="Times New Roman"/>
          <w:sz w:val="24"/>
          <w:szCs w:val="24"/>
        </w:rPr>
        <w:t>659 124</w:t>
      </w:r>
      <w:r w:rsidR="009941CD" w:rsidRPr="009941CD">
        <w:rPr>
          <w:rFonts w:ascii="Times New Roman" w:hAnsi="Times New Roman" w:cs="Times New Roman"/>
          <w:sz w:val="24"/>
          <w:szCs w:val="24"/>
        </w:rPr>
        <w:t>,97</w:t>
      </w:r>
    </w:p>
    <w:p w14:paraId="6DD53AE9" w14:textId="46E75431" w:rsidR="00CC6CA6" w:rsidRDefault="00CC6CA6" w:rsidP="00DE6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Реестр договоров</w:t>
      </w:r>
    </w:p>
    <w:tbl>
      <w:tblPr>
        <w:tblW w:w="10485" w:type="dxa"/>
        <w:tblInd w:w="113" w:type="dxa"/>
        <w:tblLook w:val="04A0" w:firstRow="1" w:lastRow="0" w:firstColumn="1" w:lastColumn="0" w:noHBand="0" w:noVBand="1"/>
      </w:tblPr>
      <w:tblGrid>
        <w:gridCol w:w="988"/>
        <w:gridCol w:w="5386"/>
        <w:gridCol w:w="2410"/>
        <w:gridCol w:w="1701"/>
      </w:tblGrid>
      <w:tr w:rsidR="00DE662B" w:rsidRPr="00CC6CA6" w14:paraId="182A1AB5" w14:textId="77777777" w:rsidTr="00251446">
        <w:trPr>
          <w:trHeight w:val="24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33741" w14:textId="77777777" w:rsidR="00CC6CA6" w:rsidRPr="00CC6CA6" w:rsidRDefault="00CC6CA6" w:rsidP="00DE6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B9380" w14:textId="77777777" w:rsidR="00CC6CA6" w:rsidRPr="00CC6CA6" w:rsidRDefault="00CC6CA6" w:rsidP="00DE6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название организации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67C01" w14:textId="77777777" w:rsidR="00CC6CA6" w:rsidRPr="00CC6CA6" w:rsidRDefault="00CC6CA6" w:rsidP="00DE6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FF86D" w14:textId="77777777" w:rsidR="00CC6CA6" w:rsidRPr="00CC6CA6" w:rsidRDefault="00CC6CA6" w:rsidP="00DE6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CC6CA6" w:rsidRPr="00CC6CA6" w14:paraId="581F6316" w14:textId="77777777" w:rsidTr="00CC6CA6">
        <w:trPr>
          <w:trHeight w:val="115"/>
        </w:trPr>
        <w:tc>
          <w:tcPr>
            <w:tcW w:w="10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224F5292" w14:textId="77777777" w:rsidR="00CC6CA6" w:rsidRPr="00CC6CA6" w:rsidRDefault="00CC6CA6" w:rsidP="00DE6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6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АРЕНДА</w:t>
            </w:r>
          </w:p>
        </w:tc>
      </w:tr>
      <w:tr w:rsidR="00DE662B" w:rsidRPr="00CC6CA6" w14:paraId="7DE5567F" w14:textId="77777777" w:rsidTr="00251446">
        <w:trPr>
          <w:trHeight w:val="3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917BC" w14:textId="77777777" w:rsidR="00CC6CA6" w:rsidRPr="00CC6CA6" w:rsidRDefault="00CC6CA6" w:rsidP="00DE6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071D9" w14:textId="77777777" w:rsidR="00CC6CA6" w:rsidRPr="00CC6CA6" w:rsidRDefault="00CC6CA6" w:rsidP="00DE6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"АКВА ПЛАНЕТА"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C508B" w14:textId="77777777" w:rsidR="00CC6CA6" w:rsidRPr="00CC6CA6" w:rsidRDefault="00CC6CA6" w:rsidP="00DE6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№20-06 от 20.06.2019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AE5F9" w14:textId="77777777" w:rsidR="00CC6CA6" w:rsidRPr="00CC6CA6" w:rsidRDefault="00CC6CA6" w:rsidP="00DE6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2 000,00 </w:t>
            </w:r>
          </w:p>
        </w:tc>
      </w:tr>
      <w:tr w:rsidR="00DE662B" w:rsidRPr="00CC6CA6" w14:paraId="206D30D6" w14:textId="77777777" w:rsidTr="00251446">
        <w:trPr>
          <w:trHeight w:val="81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44C8E" w14:textId="77777777" w:rsidR="00CC6CA6" w:rsidRPr="00CC6CA6" w:rsidRDefault="00CC6CA6" w:rsidP="00DE6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9DEB2" w14:textId="77777777" w:rsidR="00CC6CA6" w:rsidRPr="00CC6CA6" w:rsidRDefault="00CC6CA6" w:rsidP="00DE6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СКАЙНЕТ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116D9" w14:textId="77777777" w:rsidR="00CC6CA6" w:rsidRPr="00CC6CA6" w:rsidRDefault="00CC6CA6" w:rsidP="00DE6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№15012016\01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667EA" w14:textId="77777777" w:rsidR="00CC6CA6" w:rsidRPr="00CC6CA6" w:rsidRDefault="00CC6CA6" w:rsidP="00DE6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5 000,00 </w:t>
            </w:r>
          </w:p>
        </w:tc>
      </w:tr>
      <w:tr w:rsidR="00DE662B" w:rsidRPr="00CC6CA6" w14:paraId="6AC8C61E" w14:textId="77777777" w:rsidTr="00251446">
        <w:trPr>
          <w:trHeight w:val="171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73765" w14:textId="77777777" w:rsidR="00CC6CA6" w:rsidRPr="00CC6CA6" w:rsidRDefault="00CC6CA6" w:rsidP="00DE6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4D345" w14:textId="77777777" w:rsidR="00CC6CA6" w:rsidRPr="00CC6CA6" w:rsidRDefault="00CC6CA6" w:rsidP="00DE6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Вакулова С.В.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9ACAB" w14:textId="77777777" w:rsidR="00CC6CA6" w:rsidRPr="00CC6CA6" w:rsidRDefault="00CC6CA6" w:rsidP="00DE6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№01 от14.07.2017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21B93" w14:textId="77777777" w:rsidR="00CC6CA6" w:rsidRPr="00CC6CA6" w:rsidRDefault="00CC6CA6" w:rsidP="00DE6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5 000,00 </w:t>
            </w:r>
          </w:p>
        </w:tc>
      </w:tr>
      <w:tr w:rsidR="00DE662B" w:rsidRPr="00CC6CA6" w14:paraId="3DF5977D" w14:textId="77777777" w:rsidTr="00251446">
        <w:trPr>
          <w:trHeight w:val="20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5666F" w14:textId="77777777" w:rsidR="00CC6CA6" w:rsidRPr="00CC6CA6" w:rsidRDefault="00CC6CA6" w:rsidP="00DE6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77BC7" w14:textId="77777777" w:rsidR="00CC6CA6" w:rsidRPr="00CC6CA6" w:rsidRDefault="00CC6CA6" w:rsidP="00DE6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Бароян С.А.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457C3" w14:textId="77777777" w:rsidR="00CC6CA6" w:rsidRPr="00CC6CA6" w:rsidRDefault="00CC6CA6" w:rsidP="00DE6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№2А от10.05.2024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79ED7" w14:textId="77777777" w:rsidR="00CC6CA6" w:rsidRPr="00CC6CA6" w:rsidRDefault="00CC6CA6" w:rsidP="00DE6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3 000,00 </w:t>
            </w:r>
          </w:p>
        </w:tc>
      </w:tr>
      <w:tr w:rsidR="00DE662B" w:rsidRPr="00CC6CA6" w14:paraId="0659BFA9" w14:textId="77777777" w:rsidTr="00251446">
        <w:trPr>
          <w:trHeight w:val="20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17A25" w14:textId="77777777" w:rsidR="00CC6CA6" w:rsidRPr="00CC6CA6" w:rsidRDefault="00CC6CA6" w:rsidP="00DE6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787DA" w14:textId="77777777" w:rsidR="00CC6CA6" w:rsidRPr="00CC6CA6" w:rsidRDefault="00CC6CA6" w:rsidP="00DE6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Бароян С.А.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388B0" w14:textId="77777777" w:rsidR="00CC6CA6" w:rsidRPr="00CC6CA6" w:rsidRDefault="00CC6CA6" w:rsidP="00DE6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№3А от10.05.2024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FC79E" w14:textId="77777777" w:rsidR="00CC6CA6" w:rsidRPr="00CC6CA6" w:rsidRDefault="00CC6CA6" w:rsidP="00DE6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3 700,00 </w:t>
            </w:r>
          </w:p>
        </w:tc>
      </w:tr>
      <w:tr w:rsidR="00DE662B" w:rsidRPr="00CC6CA6" w14:paraId="744D92AD" w14:textId="77777777" w:rsidTr="00251446">
        <w:trPr>
          <w:trHeight w:val="19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A5FE8" w14:textId="77777777" w:rsidR="00CC6CA6" w:rsidRPr="00CC6CA6" w:rsidRDefault="00CC6CA6" w:rsidP="00DE6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E12E2" w14:textId="77777777" w:rsidR="00CC6CA6" w:rsidRPr="00CC6CA6" w:rsidRDefault="00CC6CA6" w:rsidP="00DE6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CC6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Угрина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74C82" w14:textId="77777777" w:rsidR="00CC6CA6" w:rsidRPr="00CC6CA6" w:rsidRDefault="00CC6CA6" w:rsidP="00DE6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№4А от10.05.2024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ED9FD" w14:textId="77777777" w:rsidR="00CC6CA6" w:rsidRPr="00CC6CA6" w:rsidRDefault="00CC6CA6" w:rsidP="00DE6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1 000,00 </w:t>
            </w:r>
          </w:p>
        </w:tc>
      </w:tr>
      <w:tr w:rsidR="00CC6CA6" w:rsidRPr="00CC6CA6" w14:paraId="437FBA8E" w14:textId="77777777" w:rsidTr="00CC6CA6">
        <w:trPr>
          <w:trHeight w:val="162"/>
        </w:trPr>
        <w:tc>
          <w:tcPr>
            <w:tcW w:w="10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5F00F9E5" w14:textId="77777777" w:rsidR="00CC6CA6" w:rsidRPr="00CC6CA6" w:rsidRDefault="00CC6CA6" w:rsidP="00DE6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РЕКЛАМА</w:t>
            </w:r>
          </w:p>
        </w:tc>
      </w:tr>
      <w:tr w:rsidR="00DE662B" w:rsidRPr="00CC6CA6" w14:paraId="7EE1814A" w14:textId="77777777" w:rsidTr="00251446">
        <w:trPr>
          <w:trHeight w:val="151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4B6CD" w14:textId="77777777" w:rsidR="00CC6CA6" w:rsidRPr="00CC6CA6" w:rsidRDefault="00CC6CA6" w:rsidP="00DE6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58874" w14:textId="77777777" w:rsidR="00CC6CA6" w:rsidRPr="00CC6CA6" w:rsidRDefault="00CC6CA6" w:rsidP="00DE6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Антонова </w:t>
            </w:r>
            <w:proofErr w:type="spellStart"/>
            <w:r w:rsidRPr="00CC6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Валдбериз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08389" w14:textId="77777777" w:rsidR="00CC6CA6" w:rsidRPr="00CC6CA6" w:rsidRDefault="00CC6CA6" w:rsidP="00DE6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№1Р от01.05.2023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2FDDC" w14:textId="77777777" w:rsidR="00CC6CA6" w:rsidRPr="00CC6CA6" w:rsidRDefault="00CC6CA6" w:rsidP="00DE6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2 074,00 </w:t>
            </w:r>
          </w:p>
        </w:tc>
      </w:tr>
      <w:tr w:rsidR="00DE662B" w:rsidRPr="00CC6CA6" w14:paraId="25F0EA7F" w14:textId="77777777" w:rsidTr="00251446">
        <w:trPr>
          <w:trHeight w:val="19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9DFB5" w14:textId="77777777" w:rsidR="00CC6CA6" w:rsidRPr="00CC6CA6" w:rsidRDefault="00CC6CA6" w:rsidP="00DE6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7E4EA" w14:textId="77777777" w:rsidR="00CC6CA6" w:rsidRPr="00CC6CA6" w:rsidRDefault="00CC6CA6" w:rsidP="00DE6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6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Диадент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5CDC2" w14:textId="77777777" w:rsidR="00CC6CA6" w:rsidRPr="00CC6CA6" w:rsidRDefault="00CC6CA6" w:rsidP="00DE6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№2Р от01.01.2024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362C5" w14:textId="77777777" w:rsidR="00CC6CA6" w:rsidRPr="00CC6CA6" w:rsidRDefault="00CC6CA6" w:rsidP="00DE6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4 844,00 </w:t>
            </w:r>
          </w:p>
        </w:tc>
      </w:tr>
      <w:tr w:rsidR="00DE662B" w:rsidRPr="00CC6CA6" w14:paraId="19D017C7" w14:textId="77777777" w:rsidTr="00251446">
        <w:trPr>
          <w:trHeight w:val="19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0D631" w14:textId="77777777" w:rsidR="00CC6CA6" w:rsidRPr="00CC6CA6" w:rsidRDefault="00CC6CA6" w:rsidP="00DE6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5D749" w14:textId="77777777" w:rsidR="00CC6CA6" w:rsidRPr="00CC6CA6" w:rsidRDefault="00CC6CA6" w:rsidP="00DE6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CC6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Кишеев</w:t>
            </w:r>
            <w:proofErr w:type="spellEnd"/>
            <w:r w:rsidRPr="00CC6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ОЗОН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10248" w14:textId="77777777" w:rsidR="00CC6CA6" w:rsidRPr="00CC6CA6" w:rsidRDefault="00CC6CA6" w:rsidP="00DE6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№3Р от01.01.2024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15A41" w14:textId="77777777" w:rsidR="00CC6CA6" w:rsidRPr="00CC6CA6" w:rsidRDefault="00CC6CA6" w:rsidP="00DE6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3 627,00 </w:t>
            </w:r>
          </w:p>
        </w:tc>
      </w:tr>
      <w:tr w:rsidR="00DE662B" w:rsidRPr="00CC6CA6" w14:paraId="1921DE6E" w14:textId="77777777" w:rsidTr="00251446">
        <w:trPr>
          <w:trHeight w:val="189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CEE8E" w14:textId="77777777" w:rsidR="00CC6CA6" w:rsidRPr="00CC6CA6" w:rsidRDefault="00CC6CA6" w:rsidP="00DE6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89F71" w14:textId="77777777" w:rsidR="00CC6CA6" w:rsidRPr="00CC6CA6" w:rsidRDefault="00CC6CA6" w:rsidP="00DE6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Алексеева К.Н.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99470" w14:textId="77777777" w:rsidR="00CC6CA6" w:rsidRPr="00CC6CA6" w:rsidRDefault="00CC6CA6" w:rsidP="00DE6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№4Р от01.03.2025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02CC2" w14:textId="77777777" w:rsidR="00CC6CA6" w:rsidRPr="00CC6CA6" w:rsidRDefault="00CC6CA6" w:rsidP="00DE6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1 125,00 </w:t>
            </w:r>
          </w:p>
        </w:tc>
      </w:tr>
      <w:tr w:rsidR="00CC6CA6" w:rsidRPr="00CC6CA6" w14:paraId="28D1640E" w14:textId="77777777" w:rsidTr="00CC6CA6">
        <w:trPr>
          <w:trHeight w:val="153"/>
        </w:trPr>
        <w:tc>
          <w:tcPr>
            <w:tcW w:w="10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35ED9AC" w14:textId="77777777" w:rsidR="00CC6CA6" w:rsidRPr="00CC6CA6" w:rsidRDefault="00CC6CA6" w:rsidP="00DE6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6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РАЗНОЕ</w:t>
            </w:r>
          </w:p>
        </w:tc>
      </w:tr>
      <w:tr w:rsidR="00DE662B" w:rsidRPr="00CC6CA6" w14:paraId="1E15B499" w14:textId="77777777" w:rsidTr="00251446">
        <w:trPr>
          <w:trHeight w:val="19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830AD" w14:textId="77777777" w:rsidR="00CC6CA6" w:rsidRPr="00CC6CA6" w:rsidRDefault="00CC6CA6" w:rsidP="00DE6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00A2D" w14:textId="77777777" w:rsidR="00CC6CA6" w:rsidRPr="00CC6CA6" w:rsidRDefault="00CC6CA6" w:rsidP="00DE6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Ассоциация  ГНП Гараж 110(кнопка)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35C6D" w14:textId="77777777" w:rsidR="00CC6CA6" w:rsidRPr="00CC6CA6" w:rsidRDefault="00CC6CA6" w:rsidP="00DE6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15.04.2022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DBA02" w14:textId="77777777" w:rsidR="00CC6CA6" w:rsidRPr="00CC6CA6" w:rsidRDefault="00CC6CA6" w:rsidP="00DE6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1 000,00 </w:t>
            </w:r>
          </w:p>
        </w:tc>
      </w:tr>
      <w:tr w:rsidR="00DE662B" w:rsidRPr="00CC6CA6" w14:paraId="71647533" w14:textId="77777777" w:rsidTr="00251446">
        <w:trPr>
          <w:trHeight w:val="4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E0B34" w14:textId="77777777" w:rsidR="00CC6CA6" w:rsidRPr="00CC6CA6" w:rsidRDefault="00CC6CA6" w:rsidP="00DE6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09784" w14:textId="77777777" w:rsidR="00CC6CA6" w:rsidRPr="00CC6CA6" w:rsidRDefault="00CC6CA6" w:rsidP="00DE6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Ассоциация  ГНП Гараж 110(электрик)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183B0" w14:textId="77777777" w:rsidR="00CC6CA6" w:rsidRPr="00CC6CA6" w:rsidRDefault="00CC6CA6" w:rsidP="00DE6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15.02.2023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5BD86" w14:textId="77777777" w:rsidR="00CC6CA6" w:rsidRPr="00CC6CA6" w:rsidRDefault="00CC6CA6" w:rsidP="00DE6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5 000,00 </w:t>
            </w:r>
          </w:p>
        </w:tc>
      </w:tr>
      <w:tr w:rsidR="00DE662B" w:rsidRPr="00CC6CA6" w14:paraId="6D1C7335" w14:textId="77777777" w:rsidTr="00251446">
        <w:trPr>
          <w:trHeight w:val="17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11639" w14:textId="77777777" w:rsidR="00CC6CA6" w:rsidRPr="00CC6CA6" w:rsidRDefault="00CC6CA6" w:rsidP="00DE6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E4EE9" w14:textId="77777777" w:rsidR="00CC6CA6" w:rsidRPr="00CC6CA6" w:rsidRDefault="00CC6CA6" w:rsidP="00DE6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"СКАТ"(обслуживание кабельной линии)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6486A" w14:textId="77777777" w:rsidR="00CC6CA6" w:rsidRPr="00CC6CA6" w:rsidRDefault="00CC6CA6" w:rsidP="00DE6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17.05.2022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4E971" w14:textId="77777777" w:rsidR="00CC6CA6" w:rsidRPr="00CC6CA6" w:rsidRDefault="00CC6CA6" w:rsidP="00DE6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2 500,00 </w:t>
            </w:r>
          </w:p>
        </w:tc>
      </w:tr>
      <w:tr w:rsidR="00DE662B" w:rsidRPr="00CC6CA6" w14:paraId="5C486988" w14:textId="77777777" w:rsidTr="00251446">
        <w:trPr>
          <w:trHeight w:val="4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CAC51" w14:textId="77777777" w:rsidR="00CC6CA6" w:rsidRPr="00CC6CA6" w:rsidRDefault="00CC6CA6" w:rsidP="00DE6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B8735" w14:textId="77777777" w:rsidR="00CC6CA6" w:rsidRPr="00CC6CA6" w:rsidRDefault="00CC6CA6" w:rsidP="00DE6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6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Линтекс</w:t>
            </w:r>
            <w:proofErr w:type="spellEnd"/>
            <w:r w:rsidRPr="00CC6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(антенна на крыше)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E9F65" w14:textId="77777777" w:rsidR="00CC6CA6" w:rsidRPr="00CC6CA6" w:rsidRDefault="00CC6CA6" w:rsidP="00DE6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01.03.2023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5C6CC" w14:textId="77777777" w:rsidR="00CC6CA6" w:rsidRPr="00CC6CA6" w:rsidRDefault="00CC6CA6" w:rsidP="00DE6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2 000,00 </w:t>
            </w:r>
          </w:p>
        </w:tc>
      </w:tr>
      <w:tr w:rsidR="00DE662B" w:rsidRPr="00CC6CA6" w14:paraId="1E46E2E1" w14:textId="77777777" w:rsidTr="00251446">
        <w:trPr>
          <w:trHeight w:val="171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5761F" w14:textId="77777777" w:rsidR="00CC6CA6" w:rsidRPr="00CC6CA6" w:rsidRDefault="00CC6CA6" w:rsidP="00DE6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17CCC" w14:textId="77777777" w:rsidR="00CC6CA6" w:rsidRPr="00CC6CA6" w:rsidRDefault="00CC6CA6" w:rsidP="00DE6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ОБИТ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D6969" w14:textId="77777777" w:rsidR="00CC6CA6" w:rsidRPr="00CC6CA6" w:rsidRDefault="00CC6CA6" w:rsidP="00DE6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01.07.2019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1D009" w14:textId="77777777" w:rsidR="00CC6CA6" w:rsidRPr="00CC6CA6" w:rsidRDefault="00CC6CA6" w:rsidP="00DE6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1 000,00 </w:t>
            </w:r>
          </w:p>
        </w:tc>
      </w:tr>
      <w:tr w:rsidR="00DE662B" w:rsidRPr="00CC6CA6" w14:paraId="052ECDA1" w14:textId="77777777" w:rsidTr="00251446">
        <w:trPr>
          <w:trHeight w:val="3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AA416" w14:textId="77777777" w:rsidR="00CC6CA6" w:rsidRPr="00CC6CA6" w:rsidRDefault="00CC6CA6" w:rsidP="00DE6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5AB5F" w14:textId="77777777" w:rsidR="00CC6CA6" w:rsidRPr="00CC6CA6" w:rsidRDefault="00CC6CA6" w:rsidP="00DE6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CC6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Тереньтьев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C2B03" w14:textId="77777777" w:rsidR="00CC6CA6" w:rsidRPr="00CC6CA6" w:rsidRDefault="00CC6CA6" w:rsidP="00DE6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01.05.2023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AE136" w14:textId="77777777" w:rsidR="00CC6CA6" w:rsidRPr="00CC6CA6" w:rsidRDefault="00CC6CA6" w:rsidP="00DE6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4 900,00 </w:t>
            </w:r>
          </w:p>
        </w:tc>
      </w:tr>
      <w:tr w:rsidR="00DE662B" w:rsidRPr="00CC6CA6" w14:paraId="4EAA9D49" w14:textId="77777777" w:rsidTr="00251446">
        <w:trPr>
          <w:trHeight w:val="312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35A60" w14:textId="77777777" w:rsidR="00CC6CA6" w:rsidRPr="00CC6CA6" w:rsidRDefault="00CC6CA6" w:rsidP="00DE6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FEFA42" w14:textId="77777777" w:rsidR="00CC6CA6" w:rsidRPr="00CC6CA6" w:rsidRDefault="00CC6CA6" w:rsidP="00DE6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36051" w14:textId="77777777" w:rsidR="00CC6CA6" w:rsidRPr="00CC6CA6" w:rsidRDefault="00CC6CA6" w:rsidP="00DE6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2A897" w14:textId="77777777" w:rsidR="00CC6CA6" w:rsidRPr="00CC6CA6" w:rsidRDefault="00CC6CA6" w:rsidP="00DE6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6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47 770,00 </w:t>
            </w:r>
          </w:p>
        </w:tc>
      </w:tr>
    </w:tbl>
    <w:p w14:paraId="52A8EA15" w14:textId="77777777" w:rsidR="0000489E" w:rsidRDefault="0000489E" w:rsidP="007755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F02A53" w14:textId="77777777" w:rsidR="0000489E" w:rsidRDefault="0000489E" w:rsidP="007755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55FB759" w14:textId="77777777" w:rsidR="008C2EFA" w:rsidRDefault="008C2EFA" w:rsidP="008C2EFA">
      <w:pPr>
        <w:pStyle w:val="s4"/>
        <w:spacing w:before="0" w:beforeAutospacing="0" w:after="0" w:afterAutospacing="0" w:line="216" w:lineRule="atLeast"/>
        <w:jc w:val="center"/>
        <w:rPr>
          <w:b/>
          <w:bCs/>
          <w:sz w:val="28"/>
          <w:szCs w:val="28"/>
        </w:rPr>
      </w:pPr>
    </w:p>
    <w:p w14:paraId="440996CA" w14:textId="77777777" w:rsidR="008C2EFA" w:rsidRDefault="008C2EFA" w:rsidP="008C2EFA">
      <w:pPr>
        <w:pStyle w:val="s4"/>
        <w:spacing w:before="0" w:beforeAutospacing="0" w:after="0" w:afterAutospacing="0" w:line="216" w:lineRule="atLeast"/>
        <w:jc w:val="center"/>
        <w:rPr>
          <w:b/>
          <w:bCs/>
          <w:sz w:val="28"/>
          <w:szCs w:val="28"/>
        </w:rPr>
      </w:pPr>
    </w:p>
    <w:p w14:paraId="3EEAABD5" w14:textId="77777777" w:rsidR="008C2EFA" w:rsidRDefault="008C2EFA" w:rsidP="008C2EFA">
      <w:pPr>
        <w:pStyle w:val="s4"/>
        <w:spacing w:before="0" w:beforeAutospacing="0" w:after="0" w:afterAutospacing="0" w:line="216" w:lineRule="atLeast"/>
        <w:jc w:val="center"/>
        <w:rPr>
          <w:b/>
          <w:bCs/>
          <w:sz w:val="28"/>
          <w:szCs w:val="28"/>
        </w:rPr>
      </w:pPr>
    </w:p>
    <w:p w14:paraId="4BCEEC29" w14:textId="77777777" w:rsidR="008C2EFA" w:rsidRDefault="008C2EFA" w:rsidP="008C2EFA">
      <w:pPr>
        <w:pStyle w:val="s4"/>
        <w:spacing w:before="0" w:beforeAutospacing="0" w:after="0" w:afterAutospacing="0" w:line="216" w:lineRule="atLeast"/>
        <w:jc w:val="center"/>
        <w:rPr>
          <w:b/>
          <w:bCs/>
          <w:sz w:val="28"/>
          <w:szCs w:val="28"/>
        </w:rPr>
      </w:pPr>
    </w:p>
    <w:p w14:paraId="5C46BC4E" w14:textId="77777777" w:rsidR="008C2EFA" w:rsidRDefault="008C2EFA" w:rsidP="008C2EFA">
      <w:pPr>
        <w:pStyle w:val="s4"/>
        <w:spacing w:before="0" w:beforeAutospacing="0" w:after="0" w:afterAutospacing="0" w:line="216" w:lineRule="atLeast"/>
        <w:jc w:val="center"/>
        <w:rPr>
          <w:b/>
          <w:bCs/>
          <w:sz w:val="28"/>
          <w:szCs w:val="28"/>
        </w:rPr>
      </w:pPr>
    </w:p>
    <w:p w14:paraId="1434284F" w14:textId="2113AFD8" w:rsidR="008C2EFA" w:rsidRPr="008C2EFA" w:rsidRDefault="008C2EFA" w:rsidP="008C2EFA">
      <w:pPr>
        <w:pStyle w:val="s4"/>
        <w:spacing w:before="0" w:beforeAutospacing="0" w:after="0" w:afterAutospacing="0" w:line="216" w:lineRule="atLeast"/>
        <w:jc w:val="center"/>
        <w:rPr>
          <w:rFonts w:ascii="Aptos Display" w:hAnsi="Aptos Display"/>
          <w:b/>
          <w:bCs/>
          <w:color w:val="000000"/>
          <w:sz w:val="21"/>
          <w:szCs w:val="21"/>
        </w:rPr>
      </w:pPr>
      <w:r w:rsidRPr="008C2EFA">
        <w:rPr>
          <w:b/>
          <w:bCs/>
          <w:sz w:val="28"/>
          <w:szCs w:val="28"/>
        </w:rPr>
        <w:lastRenderedPageBreak/>
        <w:t>ОТЧЕТ</w:t>
      </w:r>
    </w:p>
    <w:p w14:paraId="2FFB08CF" w14:textId="3F24CDE9" w:rsidR="008C2EFA" w:rsidRPr="008C2EFA" w:rsidRDefault="008C2EFA" w:rsidP="008C2EFA">
      <w:pPr>
        <w:spacing w:after="0" w:line="21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E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деятельности Правления ТСЖ «Твин Писк»</w:t>
      </w:r>
    </w:p>
    <w:p w14:paraId="4C8DCA2F" w14:textId="44CF8FB8" w:rsidR="008C2EFA" w:rsidRPr="008C2EFA" w:rsidRDefault="008C2EFA" w:rsidP="008C2EFA">
      <w:pPr>
        <w:spacing w:after="0" w:line="240" w:lineRule="auto"/>
        <w:jc w:val="center"/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</w:pPr>
      <w:r w:rsidRPr="008C2EFA"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  <w:t>в период с сентября 2024 года по настоящее время</w:t>
      </w:r>
    </w:p>
    <w:p w14:paraId="0ECD275F" w14:textId="3A52C3F4" w:rsidR="0000489E" w:rsidRPr="0000489E" w:rsidRDefault="0000489E" w:rsidP="0000489E">
      <w:pPr>
        <w:spacing w:after="0" w:line="240" w:lineRule="auto"/>
        <w:jc w:val="center"/>
        <w:rPr>
          <w:rFonts w:ascii="Times New Roman" w:eastAsia="Aptos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14:paraId="6F6C2925" w14:textId="77777777" w:rsidR="0000489E" w:rsidRPr="0000489E" w:rsidRDefault="0000489E" w:rsidP="0000489E">
      <w:pPr>
        <w:spacing w:after="0" w:line="240" w:lineRule="auto"/>
        <w:jc w:val="center"/>
        <w:rPr>
          <w:rFonts w:ascii="Times New Roman" w:eastAsia="Aptos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14:paraId="23737524" w14:textId="77777777" w:rsidR="0000489E" w:rsidRPr="0000489E" w:rsidRDefault="0000489E" w:rsidP="0000489E">
      <w:pPr>
        <w:spacing w:after="0" w:line="240" w:lineRule="auto"/>
        <w:jc w:val="center"/>
        <w:rPr>
          <w:rFonts w:ascii="Times New Roman" w:eastAsia="Aptos" w:hAnsi="Times New Roman" w:cs="Times New Roman"/>
          <w:kern w:val="2"/>
          <w:sz w:val="24"/>
          <w:szCs w:val="24"/>
          <w:u w:val="single"/>
          <w14:ligatures w14:val="standardContextual"/>
        </w:rPr>
      </w:pPr>
      <w:r w:rsidRPr="0000489E">
        <w:rPr>
          <w:rFonts w:ascii="Times New Roman" w:eastAsia="Aptos" w:hAnsi="Times New Roman" w:cs="Times New Roman"/>
          <w:kern w:val="2"/>
          <w:sz w:val="24"/>
          <w:szCs w:val="24"/>
          <w:u w:val="single"/>
          <w14:ligatures w14:val="standardContextual"/>
        </w:rPr>
        <w:t>За отчетный период выполнена следующая работа:</w:t>
      </w:r>
    </w:p>
    <w:p w14:paraId="1F61B3EE" w14:textId="77777777" w:rsidR="0000489E" w:rsidRPr="0000489E" w:rsidRDefault="0000489E" w:rsidP="0000489E">
      <w:pPr>
        <w:spacing w:after="0" w:line="240" w:lineRule="auto"/>
        <w:jc w:val="center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</w:p>
    <w:p w14:paraId="024080BD" w14:textId="77777777" w:rsidR="0000489E" w:rsidRPr="0000489E" w:rsidRDefault="0000489E" w:rsidP="0000489E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00489E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Достигнута договоренность с Комитетом градостроительства и архитектуры СПб о разработке проекта комплексного благоустройства территории ЖК, </w:t>
      </w:r>
      <w:r w:rsidRPr="0000489E">
        <w:rPr>
          <w:rFonts w:ascii="Times New Roman" w:eastAsia="Aptos" w:hAnsi="Times New Roman" w:cs="Times New Roman"/>
          <w:b/>
          <w:bCs/>
          <w:kern w:val="2"/>
          <w:sz w:val="24"/>
          <w:szCs w:val="24"/>
          <w14:ligatures w14:val="standardContextual"/>
        </w:rPr>
        <w:t>предусматривающее ограждение территории. Получено задание на проектирование</w:t>
      </w:r>
      <w:r w:rsidRPr="0000489E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. Выполняется работа по уточнению границ проектирования.</w:t>
      </w:r>
    </w:p>
    <w:p w14:paraId="7F978CE0" w14:textId="77777777" w:rsidR="0000489E" w:rsidRPr="0000489E" w:rsidRDefault="0000489E" w:rsidP="0000489E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00489E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Выполнен косметический ремонт коридора первого этажа башни</w:t>
      </w:r>
      <w:proofErr w:type="gramStart"/>
      <w:r w:rsidRPr="0000489E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Б</w:t>
      </w:r>
      <w:proofErr w:type="gramEnd"/>
      <w:r w:rsidRPr="0000489E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(покраска стен, укладка </w:t>
      </w:r>
      <w:proofErr w:type="spellStart"/>
      <w:r w:rsidRPr="0000489E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керамогранита</w:t>
      </w:r>
      <w:proofErr w:type="spellEnd"/>
      <w:r w:rsidRPr="0000489E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на пол, переустановка дверей в помещения администрации ТСЖ).</w:t>
      </w:r>
    </w:p>
    <w:p w14:paraId="740472BF" w14:textId="77777777" w:rsidR="0000489E" w:rsidRPr="0000489E" w:rsidRDefault="0000489E" w:rsidP="0000489E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00489E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Сформировано помещение для проведения переговоров и работы правления ТСЖ.</w:t>
      </w:r>
    </w:p>
    <w:p w14:paraId="69B30697" w14:textId="77777777" w:rsidR="0000489E" w:rsidRPr="0000489E" w:rsidRDefault="0000489E" w:rsidP="0000489E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00489E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Заключен договор на обслуживание лифтов с компанией ООО «</w:t>
      </w:r>
      <w:proofErr w:type="spellStart"/>
      <w:r w:rsidRPr="0000489E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Штаймберг</w:t>
      </w:r>
      <w:proofErr w:type="spellEnd"/>
      <w:r w:rsidRPr="0000489E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», которая является официальным представителем</w:t>
      </w:r>
      <w:r w:rsidRPr="0000489E">
        <w:rPr>
          <w:rFonts w:ascii="Times New Roman" w:eastAsia="Aptos" w:hAnsi="Times New Roman" w:cs="Times New Roman"/>
          <w:color w:val="000000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00489E">
        <w:rPr>
          <w:rFonts w:ascii="Times New Roman" w:eastAsia="Aptos" w:hAnsi="Times New Roman" w:cs="Times New Roman"/>
          <w:color w:val="000000"/>
          <w:kern w:val="2"/>
          <w:sz w:val="24"/>
          <w:szCs w:val="24"/>
          <w14:ligatures w14:val="standardContextual"/>
        </w:rPr>
        <w:t>International</w:t>
      </w:r>
      <w:proofErr w:type="spellEnd"/>
      <w:r w:rsidRPr="0000489E">
        <w:rPr>
          <w:rFonts w:ascii="Times New Roman" w:eastAsia="Aptos" w:hAnsi="Times New Roman" w:cs="Times New Roman"/>
          <w:color w:val="000000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00489E">
        <w:rPr>
          <w:rFonts w:ascii="Times New Roman" w:eastAsia="Aptos" w:hAnsi="Times New Roman" w:cs="Times New Roman"/>
          <w:color w:val="000000"/>
          <w:kern w:val="2"/>
          <w:sz w:val="24"/>
          <w:szCs w:val="24"/>
          <w14:ligatures w14:val="standardContextual"/>
        </w:rPr>
        <w:t>Trading</w:t>
      </w:r>
      <w:proofErr w:type="spellEnd"/>
      <w:r w:rsidRPr="0000489E">
        <w:rPr>
          <w:rFonts w:ascii="Times New Roman" w:eastAsia="Aptos" w:hAnsi="Times New Roman" w:cs="Times New Roman"/>
          <w:color w:val="000000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00489E">
        <w:rPr>
          <w:rFonts w:ascii="Times New Roman" w:eastAsia="Aptos" w:hAnsi="Times New Roman" w:cs="Times New Roman"/>
          <w:color w:val="000000"/>
          <w:kern w:val="2"/>
          <w:sz w:val="24"/>
          <w:szCs w:val="24"/>
          <w14:ligatures w14:val="standardContextual"/>
        </w:rPr>
        <w:t>Section</w:t>
      </w:r>
      <w:proofErr w:type="spellEnd"/>
      <w:r w:rsidRPr="0000489E">
        <w:rPr>
          <w:rFonts w:ascii="Times New Roman" w:eastAsia="Aptos" w:hAnsi="Times New Roman" w:cs="Times New Roman"/>
          <w:color w:val="000000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00489E">
        <w:rPr>
          <w:rFonts w:ascii="Times New Roman" w:eastAsia="Aptos" w:hAnsi="Times New Roman" w:cs="Times New Roman"/>
          <w:color w:val="000000"/>
          <w:kern w:val="2"/>
          <w:sz w:val="24"/>
          <w:szCs w:val="24"/>
          <w14:ligatures w14:val="standardContextual"/>
        </w:rPr>
        <w:t>of</w:t>
      </w:r>
      <w:proofErr w:type="spellEnd"/>
      <w:r w:rsidRPr="0000489E">
        <w:rPr>
          <w:rFonts w:ascii="Times New Roman" w:eastAsia="Aptos" w:hAnsi="Times New Roman" w:cs="Times New Roman"/>
          <w:color w:val="000000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00489E">
        <w:rPr>
          <w:rFonts w:ascii="Times New Roman" w:eastAsia="Aptos" w:hAnsi="Times New Roman" w:cs="Times New Roman"/>
          <w:color w:val="000000"/>
          <w:kern w:val="2"/>
          <w:sz w:val="24"/>
          <w:szCs w:val="24"/>
          <w14:ligatures w14:val="standardContextual"/>
        </w:rPr>
        <w:t>Shanghai</w:t>
      </w:r>
      <w:proofErr w:type="spellEnd"/>
      <w:r w:rsidRPr="0000489E">
        <w:rPr>
          <w:rFonts w:ascii="Times New Roman" w:eastAsia="Aptos" w:hAnsi="Times New Roman" w:cs="Times New Roman"/>
          <w:color w:val="000000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00489E">
        <w:rPr>
          <w:rFonts w:ascii="Times New Roman" w:eastAsia="Aptos" w:hAnsi="Times New Roman" w:cs="Times New Roman"/>
          <w:color w:val="000000"/>
          <w:kern w:val="2"/>
          <w:sz w:val="24"/>
          <w:szCs w:val="24"/>
          <w14:ligatures w14:val="standardContextual"/>
        </w:rPr>
        <w:t>Mitsubishi</w:t>
      </w:r>
      <w:proofErr w:type="spellEnd"/>
      <w:r w:rsidRPr="0000489E">
        <w:rPr>
          <w:rFonts w:ascii="Times New Roman" w:eastAsia="Aptos" w:hAnsi="Times New Roman" w:cs="Times New Roman"/>
          <w:color w:val="000000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00489E">
        <w:rPr>
          <w:rFonts w:ascii="Times New Roman" w:eastAsia="Aptos" w:hAnsi="Times New Roman" w:cs="Times New Roman"/>
          <w:color w:val="000000"/>
          <w:kern w:val="2"/>
          <w:sz w:val="24"/>
          <w:szCs w:val="24"/>
          <w14:ligatures w14:val="standardContextual"/>
        </w:rPr>
        <w:t>Elevator</w:t>
      </w:r>
      <w:proofErr w:type="spellEnd"/>
      <w:r w:rsidRPr="0000489E">
        <w:rPr>
          <w:rFonts w:ascii="Times New Roman" w:eastAsia="Aptos" w:hAnsi="Times New Roman" w:cs="Times New Roman"/>
          <w:color w:val="000000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00489E">
        <w:rPr>
          <w:rFonts w:ascii="Times New Roman" w:eastAsia="Aptos" w:hAnsi="Times New Roman" w:cs="Times New Roman"/>
          <w:color w:val="000000"/>
          <w:kern w:val="2"/>
          <w:sz w:val="24"/>
          <w:szCs w:val="24"/>
          <w14:ligatures w14:val="standardContextual"/>
        </w:rPr>
        <w:t>Co</w:t>
      </w:r>
      <w:proofErr w:type="spellEnd"/>
      <w:r w:rsidRPr="0000489E">
        <w:rPr>
          <w:rFonts w:ascii="Times New Roman" w:eastAsia="Aptos" w:hAnsi="Times New Roman" w:cs="Times New Roman"/>
          <w:color w:val="000000"/>
          <w:kern w:val="2"/>
          <w:sz w:val="24"/>
          <w:szCs w:val="24"/>
          <w14:ligatures w14:val="standardContextual"/>
        </w:rPr>
        <w:t xml:space="preserve">., </w:t>
      </w:r>
      <w:proofErr w:type="spellStart"/>
      <w:r w:rsidRPr="0000489E">
        <w:rPr>
          <w:rFonts w:ascii="Times New Roman" w:eastAsia="Aptos" w:hAnsi="Times New Roman" w:cs="Times New Roman"/>
          <w:color w:val="000000"/>
          <w:kern w:val="2"/>
          <w:sz w:val="24"/>
          <w:szCs w:val="24"/>
          <w14:ligatures w14:val="standardContextual"/>
        </w:rPr>
        <w:t>Ltd</w:t>
      </w:r>
      <w:proofErr w:type="spellEnd"/>
      <w:r w:rsidRPr="0000489E">
        <w:rPr>
          <w:rFonts w:ascii="Times New Roman" w:eastAsia="Aptos" w:hAnsi="Times New Roman" w:cs="Times New Roman"/>
          <w:color w:val="000000"/>
          <w:kern w:val="2"/>
          <w:sz w:val="24"/>
          <w:szCs w:val="24"/>
          <w14:ligatures w14:val="standardContextual"/>
        </w:rPr>
        <w:t>.</w:t>
      </w:r>
      <w:r w:rsidRPr="0000489E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в СПб.</w:t>
      </w:r>
    </w:p>
    <w:p w14:paraId="1410BCC7" w14:textId="77777777" w:rsidR="0000489E" w:rsidRPr="0000489E" w:rsidRDefault="0000489E" w:rsidP="0000489E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00489E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Выполнен косметический ремонт 2-х грузовых лифтов (покраска стен). В грузовом лифте башни</w:t>
      </w:r>
      <w:proofErr w:type="gramStart"/>
      <w:r w:rsidRPr="0000489E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Б</w:t>
      </w:r>
      <w:proofErr w:type="gramEnd"/>
      <w:r w:rsidRPr="0000489E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уложено гомогенное половое покрытие и установлены плинтусы.</w:t>
      </w:r>
    </w:p>
    <w:p w14:paraId="6126E3AD" w14:textId="77777777" w:rsidR="0000489E" w:rsidRPr="0000489E" w:rsidRDefault="0000489E" w:rsidP="0000489E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00489E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В 4-х пассажирских лифтах вместо разбитой плитки на пол установлены цельные плиты из </w:t>
      </w:r>
      <w:proofErr w:type="gramStart"/>
      <w:r w:rsidRPr="0000489E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кварц-керамики</w:t>
      </w:r>
      <w:proofErr w:type="gramEnd"/>
      <w:r w:rsidRPr="0000489E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.</w:t>
      </w:r>
    </w:p>
    <w:p w14:paraId="2BF94555" w14:textId="77777777" w:rsidR="0000489E" w:rsidRPr="0000489E" w:rsidRDefault="0000489E" w:rsidP="0000489E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00489E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В холле башни</w:t>
      </w:r>
      <w:proofErr w:type="gramStart"/>
      <w:r w:rsidRPr="0000489E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Б</w:t>
      </w:r>
      <w:proofErr w:type="gramEnd"/>
      <w:r w:rsidRPr="0000489E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окрашенные двери грузового лифта заменены на двери из нержавеющей стали. </w:t>
      </w:r>
    </w:p>
    <w:p w14:paraId="14E58D6C" w14:textId="77777777" w:rsidR="0000489E" w:rsidRPr="0000489E" w:rsidRDefault="0000489E" w:rsidP="0000489E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00489E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В холле на входной группе и в зоне лифтов установлены таблички </w:t>
      </w:r>
      <w:proofErr w:type="spellStart"/>
      <w:r w:rsidRPr="0000489E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квартирографии</w:t>
      </w:r>
      <w:proofErr w:type="spellEnd"/>
      <w:r w:rsidRPr="0000489E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и навигации. </w:t>
      </w:r>
    </w:p>
    <w:p w14:paraId="456F1CE9" w14:textId="77777777" w:rsidR="0000489E" w:rsidRPr="0000489E" w:rsidRDefault="0000489E" w:rsidP="0000489E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00489E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На дверях входной группы в холле установлены доводчики с фиксатором открывания.</w:t>
      </w:r>
    </w:p>
    <w:p w14:paraId="52B4E4B8" w14:textId="77777777" w:rsidR="0000489E" w:rsidRPr="0000489E" w:rsidRDefault="0000489E" w:rsidP="0000489E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00489E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В зоне лифтов в холле </w:t>
      </w:r>
      <w:proofErr w:type="gramStart"/>
      <w:r w:rsidRPr="0000489E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установлены</w:t>
      </w:r>
      <w:proofErr w:type="gramEnd"/>
      <w:r w:rsidRPr="0000489E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2 информационных монитора.</w:t>
      </w:r>
    </w:p>
    <w:p w14:paraId="00B74B07" w14:textId="77777777" w:rsidR="0000489E" w:rsidRPr="0000489E" w:rsidRDefault="0000489E" w:rsidP="0000489E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00489E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Урегулированы судебные тяжбы с «Терра М». Достигнута договоренность о конструктивном взаимовыгодном сотрудничестве.</w:t>
      </w:r>
    </w:p>
    <w:p w14:paraId="12C5F967" w14:textId="77777777" w:rsidR="0000489E" w:rsidRPr="0000489E" w:rsidRDefault="0000489E" w:rsidP="0000489E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00489E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Начаты работы по замене труб ГВС с переносом их из влажного канала паркинга в сухое помещение подвала.</w:t>
      </w:r>
    </w:p>
    <w:p w14:paraId="4FFD9E30" w14:textId="77777777" w:rsidR="0000489E" w:rsidRPr="0000489E" w:rsidRDefault="0000489E" w:rsidP="0000489E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00489E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Выполнена экспертиза состояния и несущей способности перекрытия стилобата (крыша паркинга).</w:t>
      </w:r>
    </w:p>
    <w:p w14:paraId="4FAA7E80" w14:textId="77777777" w:rsidR="0000489E" w:rsidRPr="0000489E" w:rsidRDefault="0000489E" w:rsidP="0000489E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00489E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Заключен договор на охранную деятельность с охранной структурой обслуживающей ЖК компанией ООО «Патриот». </w:t>
      </w:r>
    </w:p>
    <w:p w14:paraId="5AC3DB9A" w14:textId="77777777" w:rsidR="0000489E" w:rsidRPr="0000489E" w:rsidRDefault="0000489E" w:rsidP="0000489E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00489E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Заключен договор на обслуживание ГРЩ.</w:t>
      </w:r>
    </w:p>
    <w:p w14:paraId="26CC7A63" w14:textId="77777777" w:rsidR="0000489E" w:rsidRPr="0000489E" w:rsidRDefault="0000489E" w:rsidP="0000489E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00489E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Проведена экспертиза состояния 2-х не работающих лифтов.</w:t>
      </w:r>
    </w:p>
    <w:p w14:paraId="0D8000D5" w14:textId="77777777" w:rsidR="0000489E" w:rsidRPr="0000489E" w:rsidRDefault="0000489E" w:rsidP="0000489E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00489E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В холле выполнена замена четырехламповых светильников в количестве 4 шт. на одноламповые светильники. Установлены два светильника для подсветки информационных стендов в холле.</w:t>
      </w:r>
    </w:p>
    <w:p w14:paraId="02ACAF31" w14:textId="77777777" w:rsidR="0000489E" w:rsidRPr="0000489E" w:rsidRDefault="0000489E" w:rsidP="0000489E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00489E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Подписан договор на выполнение работы по исправлению уклона домовой канализации. Работы в стадии выполнения.</w:t>
      </w:r>
    </w:p>
    <w:p w14:paraId="35C9AD0A" w14:textId="77777777" w:rsidR="0000489E" w:rsidRPr="0000489E" w:rsidRDefault="0000489E" w:rsidP="0000489E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00489E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Покраска несущей балконы металлоконструкции башни Б.</w:t>
      </w:r>
    </w:p>
    <w:p w14:paraId="150021FE" w14:textId="77777777" w:rsidR="0000489E" w:rsidRPr="0000489E" w:rsidRDefault="0000489E" w:rsidP="0000489E">
      <w:pPr>
        <w:spacing w:after="0" w:line="240" w:lineRule="auto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</w:p>
    <w:p w14:paraId="6B0258DA" w14:textId="5844144F" w:rsidR="009A7F5F" w:rsidRDefault="009A7F5F" w:rsidP="007755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28C6">
        <w:rPr>
          <w:rFonts w:ascii="Times New Roman" w:hAnsi="Times New Roman" w:cs="Times New Roman"/>
          <w:b/>
          <w:bCs/>
          <w:sz w:val="24"/>
          <w:szCs w:val="24"/>
        </w:rPr>
        <w:t>План работ на 202</w:t>
      </w:r>
      <w:r w:rsidR="0077556D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A28C6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14:paraId="686E2B5F" w14:textId="71F99359" w:rsidR="00B852C8" w:rsidRDefault="00251446" w:rsidP="00DE6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Формированием плана работ на 2025 год будет заниматься вновь избранное правление ТСЖ «Твин Пикс»</w:t>
      </w:r>
    </w:p>
    <w:p w14:paraId="1D668510" w14:textId="67F3AE9C" w:rsidR="007834AC" w:rsidRDefault="000D3C37" w:rsidP="007755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C37">
        <w:rPr>
          <w:rFonts w:ascii="Times New Roman" w:hAnsi="Times New Roman" w:cs="Times New Roman"/>
          <w:b/>
          <w:sz w:val="24"/>
          <w:szCs w:val="24"/>
        </w:rPr>
        <w:t>Заключение:</w:t>
      </w:r>
    </w:p>
    <w:p w14:paraId="3574A3E6" w14:textId="0EE1F81E" w:rsidR="007834AC" w:rsidRPr="00D4551D" w:rsidRDefault="007834AC" w:rsidP="00DE6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51D">
        <w:rPr>
          <w:rFonts w:ascii="Times New Roman" w:hAnsi="Times New Roman" w:cs="Times New Roman"/>
          <w:sz w:val="24"/>
          <w:szCs w:val="24"/>
        </w:rPr>
        <w:t>Правление ТСЖ «ТВИН ПИКС</w:t>
      </w:r>
      <w:r w:rsidR="00BC51E1">
        <w:rPr>
          <w:rFonts w:ascii="Times New Roman" w:hAnsi="Times New Roman" w:cs="Times New Roman"/>
          <w:sz w:val="24"/>
          <w:szCs w:val="24"/>
        </w:rPr>
        <w:t>»</w:t>
      </w:r>
      <w:r w:rsidRPr="00D4551D">
        <w:rPr>
          <w:rFonts w:ascii="Times New Roman" w:hAnsi="Times New Roman" w:cs="Times New Roman"/>
          <w:sz w:val="24"/>
          <w:szCs w:val="24"/>
        </w:rPr>
        <w:t xml:space="preserve"> и Я</w:t>
      </w:r>
      <w:r w:rsidR="00033829">
        <w:rPr>
          <w:rFonts w:ascii="Times New Roman" w:hAnsi="Times New Roman" w:cs="Times New Roman"/>
          <w:sz w:val="24"/>
          <w:szCs w:val="24"/>
        </w:rPr>
        <w:t>,</w:t>
      </w:r>
      <w:r w:rsidRPr="00D4551D">
        <w:rPr>
          <w:rFonts w:ascii="Times New Roman" w:hAnsi="Times New Roman" w:cs="Times New Roman"/>
          <w:sz w:val="24"/>
          <w:szCs w:val="24"/>
        </w:rPr>
        <w:t xml:space="preserve"> в прошедшем году пытались для жителей нашего дома сделать максимально комфортные условия проживания</w:t>
      </w:r>
      <w:r w:rsidR="000D3C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D3C3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0D3C37">
        <w:rPr>
          <w:rFonts w:ascii="Times New Roman" w:hAnsi="Times New Roman" w:cs="Times New Roman"/>
          <w:sz w:val="24"/>
          <w:szCs w:val="24"/>
        </w:rPr>
        <w:t xml:space="preserve"> нашем ЖК.</w:t>
      </w:r>
    </w:p>
    <w:p w14:paraId="0C0D36BC" w14:textId="77777777" w:rsidR="00251446" w:rsidRDefault="00384DFE" w:rsidP="00DE6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Правление приносит благодарность всем жителям дома которые поддерживали и поддерживают правление, кто предлагает свою помощь.</w:t>
      </w:r>
    </w:p>
    <w:p w14:paraId="03D66B46" w14:textId="3F9ECE85" w:rsidR="00384DFE" w:rsidRDefault="00384DFE" w:rsidP="00DE6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благодарит жителей, которые вовремя оплачивает коммунальные услуги и бережно относиться к общему имуществу нашего дома.</w:t>
      </w:r>
    </w:p>
    <w:p w14:paraId="5F2B9A7E" w14:textId="77777777" w:rsidR="007834AC" w:rsidRPr="00D4551D" w:rsidRDefault="007834AC" w:rsidP="00966F0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4551D">
        <w:rPr>
          <w:rFonts w:ascii="Times New Roman" w:hAnsi="Times New Roman" w:cs="Times New Roman"/>
          <w:sz w:val="24"/>
          <w:szCs w:val="24"/>
        </w:rPr>
        <w:t>Спасибо!</w:t>
      </w:r>
    </w:p>
    <w:sectPr w:rsidR="007834AC" w:rsidRPr="00D4551D" w:rsidSect="00723CE2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-webkit-standard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2683E"/>
    <w:multiLevelType w:val="hybridMultilevel"/>
    <w:tmpl w:val="D624BE6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0924E1"/>
    <w:multiLevelType w:val="hybridMultilevel"/>
    <w:tmpl w:val="D624BE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903880"/>
    <w:multiLevelType w:val="hybridMultilevel"/>
    <w:tmpl w:val="D624BE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CE0436"/>
    <w:multiLevelType w:val="hybridMultilevel"/>
    <w:tmpl w:val="6E8A0A8A"/>
    <w:lvl w:ilvl="0" w:tplc="9948FD3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BB381F"/>
    <w:multiLevelType w:val="hybridMultilevel"/>
    <w:tmpl w:val="D624B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BAF"/>
    <w:rsid w:val="0000489E"/>
    <w:rsid w:val="00010AFB"/>
    <w:rsid w:val="0001401E"/>
    <w:rsid w:val="0001514A"/>
    <w:rsid w:val="00033829"/>
    <w:rsid w:val="00033E10"/>
    <w:rsid w:val="00035C4E"/>
    <w:rsid w:val="00052A7A"/>
    <w:rsid w:val="00061DEB"/>
    <w:rsid w:val="00071F4E"/>
    <w:rsid w:val="000843B5"/>
    <w:rsid w:val="000A076E"/>
    <w:rsid w:val="000C28A6"/>
    <w:rsid w:val="000C6CE4"/>
    <w:rsid w:val="000D3C37"/>
    <w:rsid w:val="000D7893"/>
    <w:rsid w:val="00104069"/>
    <w:rsid w:val="00104FBB"/>
    <w:rsid w:val="001130F6"/>
    <w:rsid w:val="00120ADE"/>
    <w:rsid w:val="0013004F"/>
    <w:rsid w:val="0014695E"/>
    <w:rsid w:val="00170AC4"/>
    <w:rsid w:val="00175065"/>
    <w:rsid w:val="001D2C13"/>
    <w:rsid w:val="00212402"/>
    <w:rsid w:val="0022205A"/>
    <w:rsid w:val="00251446"/>
    <w:rsid w:val="002542CD"/>
    <w:rsid w:val="002631A4"/>
    <w:rsid w:val="0026557E"/>
    <w:rsid w:val="00270B3C"/>
    <w:rsid w:val="00273BCA"/>
    <w:rsid w:val="00286C62"/>
    <w:rsid w:val="002A1C21"/>
    <w:rsid w:val="002B6444"/>
    <w:rsid w:val="002B7909"/>
    <w:rsid w:val="002E1675"/>
    <w:rsid w:val="00305054"/>
    <w:rsid w:val="003054C3"/>
    <w:rsid w:val="00320053"/>
    <w:rsid w:val="00321A5C"/>
    <w:rsid w:val="00351400"/>
    <w:rsid w:val="00384DFE"/>
    <w:rsid w:val="003865E0"/>
    <w:rsid w:val="003C0030"/>
    <w:rsid w:val="003D3EE6"/>
    <w:rsid w:val="003E2D29"/>
    <w:rsid w:val="003F08D1"/>
    <w:rsid w:val="003F7BAF"/>
    <w:rsid w:val="00413705"/>
    <w:rsid w:val="004151DB"/>
    <w:rsid w:val="00416D70"/>
    <w:rsid w:val="0041793B"/>
    <w:rsid w:val="004A28E0"/>
    <w:rsid w:val="004B39DC"/>
    <w:rsid w:val="00525076"/>
    <w:rsid w:val="00527472"/>
    <w:rsid w:val="0053309E"/>
    <w:rsid w:val="005434A6"/>
    <w:rsid w:val="005537AF"/>
    <w:rsid w:val="00562447"/>
    <w:rsid w:val="00563CCE"/>
    <w:rsid w:val="00580ADF"/>
    <w:rsid w:val="0058681A"/>
    <w:rsid w:val="00591197"/>
    <w:rsid w:val="005A0BC0"/>
    <w:rsid w:val="005A28C6"/>
    <w:rsid w:val="005B26BB"/>
    <w:rsid w:val="005C7022"/>
    <w:rsid w:val="0060687E"/>
    <w:rsid w:val="0063106D"/>
    <w:rsid w:val="00632121"/>
    <w:rsid w:val="00632673"/>
    <w:rsid w:val="00646E34"/>
    <w:rsid w:val="00651713"/>
    <w:rsid w:val="0068195E"/>
    <w:rsid w:val="006948CB"/>
    <w:rsid w:val="00696E05"/>
    <w:rsid w:val="006B2089"/>
    <w:rsid w:val="006C7CD7"/>
    <w:rsid w:val="006F0027"/>
    <w:rsid w:val="006F2D66"/>
    <w:rsid w:val="00703869"/>
    <w:rsid w:val="00717B6C"/>
    <w:rsid w:val="00723CE2"/>
    <w:rsid w:val="00740358"/>
    <w:rsid w:val="0074799D"/>
    <w:rsid w:val="007500B7"/>
    <w:rsid w:val="0077556D"/>
    <w:rsid w:val="0078074A"/>
    <w:rsid w:val="007834AC"/>
    <w:rsid w:val="00796D57"/>
    <w:rsid w:val="007E128F"/>
    <w:rsid w:val="007F75B7"/>
    <w:rsid w:val="00810E82"/>
    <w:rsid w:val="00833D5E"/>
    <w:rsid w:val="008430F9"/>
    <w:rsid w:val="0087353F"/>
    <w:rsid w:val="00883E9F"/>
    <w:rsid w:val="008B39CF"/>
    <w:rsid w:val="008C2EFA"/>
    <w:rsid w:val="008C7C12"/>
    <w:rsid w:val="00926E73"/>
    <w:rsid w:val="00941950"/>
    <w:rsid w:val="009503CE"/>
    <w:rsid w:val="00963B3C"/>
    <w:rsid w:val="00963F2B"/>
    <w:rsid w:val="00966F04"/>
    <w:rsid w:val="00974D9A"/>
    <w:rsid w:val="00991AE0"/>
    <w:rsid w:val="009941CD"/>
    <w:rsid w:val="009A16B5"/>
    <w:rsid w:val="009A7F5F"/>
    <w:rsid w:val="009B1775"/>
    <w:rsid w:val="009B6A6B"/>
    <w:rsid w:val="009C4478"/>
    <w:rsid w:val="009D1AEB"/>
    <w:rsid w:val="009F394C"/>
    <w:rsid w:val="00A05405"/>
    <w:rsid w:val="00A4674D"/>
    <w:rsid w:val="00A50047"/>
    <w:rsid w:val="00A53182"/>
    <w:rsid w:val="00A7520C"/>
    <w:rsid w:val="00A82368"/>
    <w:rsid w:val="00AB0ECF"/>
    <w:rsid w:val="00AC1207"/>
    <w:rsid w:val="00AC1D5A"/>
    <w:rsid w:val="00AD472B"/>
    <w:rsid w:val="00B05780"/>
    <w:rsid w:val="00B23B6C"/>
    <w:rsid w:val="00B378AB"/>
    <w:rsid w:val="00B37E9C"/>
    <w:rsid w:val="00B65204"/>
    <w:rsid w:val="00B852C8"/>
    <w:rsid w:val="00B97A5E"/>
    <w:rsid w:val="00BA7C8A"/>
    <w:rsid w:val="00BC46D1"/>
    <w:rsid w:val="00BC51E1"/>
    <w:rsid w:val="00BD47FC"/>
    <w:rsid w:val="00BE4AE1"/>
    <w:rsid w:val="00C06996"/>
    <w:rsid w:val="00C166C1"/>
    <w:rsid w:val="00C1748C"/>
    <w:rsid w:val="00C2148D"/>
    <w:rsid w:val="00C803CA"/>
    <w:rsid w:val="00CA4F97"/>
    <w:rsid w:val="00CA7338"/>
    <w:rsid w:val="00CC3D4F"/>
    <w:rsid w:val="00CC6CA6"/>
    <w:rsid w:val="00CD6D57"/>
    <w:rsid w:val="00CF7A8B"/>
    <w:rsid w:val="00D0181A"/>
    <w:rsid w:val="00D03195"/>
    <w:rsid w:val="00D0380B"/>
    <w:rsid w:val="00D4551D"/>
    <w:rsid w:val="00D644C3"/>
    <w:rsid w:val="00D75CA9"/>
    <w:rsid w:val="00DA34EA"/>
    <w:rsid w:val="00DC47A9"/>
    <w:rsid w:val="00DD1F7C"/>
    <w:rsid w:val="00DE662B"/>
    <w:rsid w:val="00E21238"/>
    <w:rsid w:val="00E31AA9"/>
    <w:rsid w:val="00E33CEF"/>
    <w:rsid w:val="00EF1177"/>
    <w:rsid w:val="00F37FF4"/>
    <w:rsid w:val="00F43761"/>
    <w:rsid w:val="00F45880"/>
    <w:rsid w:val="00F524D8"/>
    <w:rsid w:val="00F542B1"/>
    <w:rsid w:val="00F823D4"/>
    <w:rsid w:val="00F8464C"/>
    <w:rsid w:val="00FA56AB"/>
    <w:rsid w:val="00FA7D1C"/>
    <w:rsid w:val="00FC6249"/>
    <w:rsid w:val="00FE6194"/>
    <w:rsid w:val="00FF4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391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9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0843B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C7C12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3F08D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F08D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F08D1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F08D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F08D1"/>
    <w:rPr>
      <w:b/>
      <w:bCs/>
      <w:sz w:val="20"/>
      <w:szCs w:val="20"/>
    </w:rPr>
  </w:style>
  <w:style w:type="paragraph" w:customStyle="1" w:styleId="s4">
    <w:name w:val="s4"/>
    <w:basedOn w:val="a"/>
    <w:rsid w:val="008C2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9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0843B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C7C12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3F08D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F08D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F08D1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F08D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F08D1"/>
    <w:rPr>
      <w:b/>
      <w:bCs/>
      <w:sz w:val="20"/>
      <w:szCs w:val="20"/>
    </w:rPr>
  </w:style>
  <w:style w:type="paragraph" w:customStyle="1" w:styleId="s4">
    <w:name w:val="s4"/>
    <w:basedOn w:val="a"/>
    <w:rsid w:val="008C2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0FDEC-6066-4D30-87A6-E8AF60477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2080</Words>
  <Characters>11856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Твин Пикс</dc:creator>
  <cp:lastModifiedBy>Твин Пикс</cp:lastModifiedBy>
  <cp:revision>2</cp:revision>
  <cp:lastPrinted>2024-05-20T15:24:00Z</cp:lastPrinted>
  <dcterms:created xsi:type="dcterms:W3CDTF">2025-02-17T10:46:00Z</dcterms:created>
  <dcterms:modified xsi:type="dcterms:W3CDTF">2025-02-17T10:46:00Z</dcterms:modified>
</cp:coreProperties>
</file>